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5C02D26" w:rsidR="00694B52" w:rsidRPr="009D52D0" w:rsidRDefault="00144ABB" w:rsidP="00FF2C03">
      <w:pPr>
        <w:spacing w:after="120" w:line="240" w:lineRule="auto"/>
        <w:ind w:left="567" w:right="543"/>
        <w:jc w:val="both"/>
        <w:rPr>
          <w:rFonts w:ascii="Arial" w:hAnsi="Arial" w:cs="Arial"/>
          <w:sz w:val="24"/>
          <w:szCs w:val="24"/>
        </w:rPr>
      </w:pPr>
      <w:r>
        <w:rPr>
          <w:rFonts w:ascii="Arial" w:hAnsi="Arial" w:cs="Arial"/>
          <w:sz w:val="24"/>
          <w:szCs w:val="24"/>
        </w:rPr>
        <w:t>FSCI6010 – Fires and Explosions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D251A12"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144ABB">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61D282C" w:rsidR="00694B52" w:rsidRPr="00694B52" w:rsidRDefault="00144ABB"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4672934" w:rsidR="00694B52" w:rsidRPr="00694B52" w:rsidRDefault="00144ABB"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701B076" w:rsidR="00694B52" w:rsidRPr="00694B52" w:rsidRDefault="00144ABB"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C0ABFE8" w:rsidR="00694B52" w:rsidRPr="00694B52" w:rsidRDefault="00144ABB"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D03F33A" w14:textId="52246825" w:rsidR="00144ABB" w:rsidRPr="00144ABB" w:rsidRDefault="00144ABB" w:rsidP="00144ABB">
      <w:pPr>
        <w:spacing w:after="120" w:line="240" w:lineRule="auto"/>
        <w:ind w:left="709" w:right="543"/>
        <w:rPr>
          <w:rFonts w:ascii="Arial" w:hAnsi="Arial" w:cs="Arial"/>
          <w:iCs/>
          <w:sz w:val="24"/>
          <w:szCs w:val="24"/>
        </w:rPr>
      </w:pPr>
      <w:r w:rsidRPr="00144ABB">
        <w:rPr>
          <w:rFonts w:ascii="Arial" w:hAnsi="Arial" w:cs="Arial"/>
          <w:iCs/>
          <w:sz w:val="24"/>
          <w:szCs w:val="24"/>
        </w:rPr>
        <w:t>BSc</w:t>
      </w:r>
      <w:r>
        <w:rPr>
          <w:rFonts w:ascii="Arial" w:hAnsi="Arial" w:cs="Arial"/>
          <w:iCs/>
          <w:sz w:val="24"/>
          <w:szCs w:val="24"/>
        </w:rPr>
        <w:t xml:space="preserve"> </w:t>
      </w:r>
      <w:r w:rsidRPr="00144ABB">
        <w:rPr>
          <w:rFonts w:ascii="Arial" w:hAnsi="Arial" w:cs="Arial"/>
          <w:iCs/>
          <w:sz w:val="24"/>
          <w:szCs w:val="24"/>
        </w:rPr>
        <w:t xml:space="preserve">(Hons) Forensic Science </w:t>
      </w:r>
    </w:p>
    <w:p w14:paraId="6B96BFB3" w14:textId="59BC33A6" w:rsidR="00144ABB" w:rsidRPr="00144ABB" w:rsidRDefault="00144ABB" w:rsidP="00144ABB">
      <w:pPr>
        <w:spacing w:after="120" w:line="240" w:lineRule="auto"/>
        <w:ind w:left="709" w:right="543"/>
        <w:rPr>
          <w:rFonts w:ascii="Arial" w:hAnsi="Arial" w:cs="Arial"/>
          <w:iCs/>
          <w:sz w:val="24"/>
          <w:szCs w:val="24"/>
        </w:rPr>
      </w:pPr>
      <w:r w:rsidRPr="00144ABB">
        <w:rPr>
          <w:rFonts w:ascii="Arial" w:hAnsi="Arial" w:cs="Arial"/>
          <w:iCs/>
          <w:sz w:val="24"/>
          <w:szCs w:val="24"/>
        </w:rPr>
        <w:t>BSc</w:t>
      </w:r>
      <w:r>
        <w:rPr>
          <w:rFonts w:ascii="Arial" w:hAnsi="Arial" w:cs="Arial"/>
          <w:iCs/>
          <w:sz w:val="24"/>
          <w:szCs w:val="24"/>
        </w:rPr>
        <w:t xml:space="preserve"> </w:t>
      </w:r>
      <w:r w:rsidRPr="00144ABB">
        <w:rPr>
          <w:rFonts w:ascii="Arial" w:hAnsi="Arial" w:cs="Arial"/>
          <w:iCs/>
          <w:sz w:val="24"/>
          <w:szCs w:val="24"/>
        </w:rPr>
        <w:t>(Hons) Forensic Science with a Year in Industry</w:t>
      </w:r>
    </w:p>
    <w:p w14:paraId="114528BF" w14:textId="241649D6" w:rsidR="00144ABB" w:rsidRPr="00144ABB" w:rsidRDefault="00144ABB" w:rsidP="00144ABB">
      <w:pPr>
        <w:spacing w:after="120" w:line="240" w:lineRule="auto"/>
        <w:ind w:left="709" w:right="543"/>
        <w:rPr>
          <w:rFonts w:ascii="Arial" w:hAnsi="Arial" w:cs="Arial"/>
          <w:iCs/>
          <w:sz w:val="24"/>
          <w:szCs w:val="24"/>
        </w:rPr>
      </w:pPr>
      <w:r w:rsidRPr="00144ABB">
        <w:rPr>
          <w:rFonts w:ascii="Arial" w:hAnsi="Arial" w:cs="Arial"/>
          <w:iCs/>
          <w:sz w:val="24"/>
          <w:szCs w:val="24"/>
        </w:rPr>
        <w:t>BSc</w:t>
      </w:r>
      <w:r>
        <w:rPr>
          <w:rFonts w:ascii="Arial" w:hAnsi="Arial" w:cs="Arial"/>
          <w:iCs/>
          <w:sz w:val="24"/>
          <w:szCs w:val="24"/>
        </w:rPr>
        <w:t xml:space="preserve"> </w:t>
      </w:r>
      <w:r w:rsidRPr="00144ABB">
        <w:rPr>
          <w:rFonts w:ascii="Arial" w:hAnsi="Arial" w:cs="Arial"/>
          <w:iCs/>
          <w:sz w:val="24"/>
          <w:szCs w:val="24"/>
        </w:rPr>
        <w:t>(Hons) Forensic Science with a Year Abroad</w:t>
      </w:r>
    </w:p>
    <w:p w14:paraId="2538DE76" w14:textId="061B6B1E" w:rsidR="00144ABB" w:rsidRPr="00144ABB" w:rsidRDefault="00144ABB" w:rsidP="00144ABB">
      <w:pPr>
        <w:spacing w:after="120" w:line="240" w:lineRule="auto"/>
        <w:ind w:left="709" w:right="543"/>
        <w:rPr>
          <w:rFonts w:ascii="Arial" w:hAnsi="Arial" w:cs="Arial"/>
          <w:iCs/>
          <w:sz w:val="24"/>
          <w:szCs w:val="24"/>
        </w:rPr>
      </w:pPr>
      <w:r w:rsidRPr="00144ABB">
        <w:rPr>
          <w:rFonts w:ascii="Arial" w:hAnsi="Arial" w:cs="Arial"/>
          <w:iCs/>
          <w:sz w:val="24"/>
          <w:szCs w:val="24"/>
        </w:rPr>
        <w:t>BSc</w:t>
      </w:r>
      <w:r>
        <w:rPr>
          <w:rFonts w:ascii="Arial" w:hAnsi="Arial" w:cs="Arial"/>
          <w:iCs/>
          <w:sz w:val="24"/>
          <w:szCs w:val="24"/>
        </w:rPr>
        <w:t xml:space="preserve"> </w:t>
      </w:r>
      <w:r w:rsidRPr="00144ABB">
        <w:rPr>
          <w:rFonts w:ascii="Arial" w:hAnsi="Arial" w:cs="Arial"/>
          <w:iCs/>
          <w:sz w:val="24"/>
          <w:szCs w:val="24"/>
        </w:rPr>
        <w:t>(Hons) Forensic Science with a Foundation Year</w:t>
      </w:r>
    </w:p>
    <w:p w14:paraId="34BD4DFF" w14:textId="11BB1BC1" w:rsidR="006B1CCD" w:rsidRDefault="00144ABB" w:rsidP="00144ABB">
      <w:pPr>
        <w:spacing w:after="120" w:line="240" w:lineRule="auto"/>
        <w:ind w:left="709" w:right="543"/>
        <w:rPr>
          <w:rFonts w:ascii="Arial" w:hAnsi="Arial" w:cs="Arial"/>
          <w:iCs/>
          <w:sz w:val="24"/>
          <w:szCs w:val="24"/>
        </w:rPr>
      </w:pPr>
      <w:proofErr w:type="spellStart"/>
      <w:r w:rsidRPr="00144ABB">
        <w:rPr>
          <w:rFonts w:ascii="Arial" w:hAnsi="Arial" w:cs="Arial"/>
          <w:iCs/>
          <w:sz w:val="24"/>
          <w:szCs w:val="24"/>
        </w:rPr>
        <w:t>MSci</w:t>
      </w:r>
      <w:proofErr w:type="spellEnd"/>
      <w:r w:rsidRPr="00144ABB">
        <w:rPr>
          <w:rFonts w:ascii="Arial" w:hAnsi="Arial" w:cs="Arial"/>
          <w:iCs/>
          <w:sz w:val="24"/>
          <w:szCs w:val="24"/>
        </w:rPr>
        <w:t xml:space="preserve"> Forensic Science</w:t>
      </w:r>
    </w:p>
    <w:p w14:paraId="47DBAE32" w14:textId="77777777" w:rsidR="001949C7" w:rsidRPr="001949C7" w:rsidRDefault="001949C7" w:rsidP="001949C7">
      <w:pPr>
        <w:spacing w:after="120" w:line="240" w:lineRule="auto"/>
        <w:ind w:left="567" w:right="543"/>
        <w:rPr>
          <w:rFonts w:ascii="Arial" w:hAnsi="Arial" w:cs="Arial"/>
          <w:iCs/>
          <w:sz w:val="24"/>
          <w:szCs w:val="24"/>
        </w:rPr>
      </w:pPr>
      <w:r w:rsidRPr="001949C7">
        <w:rPr>
          <w:rFonts w:ascii="Arial" w:hAnsi="Arial" w:cs="Arial"/>
          <w:iCs/>
          <w:sz w:val="24"/>
          <w:szCs w:val="24"/>
        </w:rPr>
        <w:t>Optional for the following courses:</w:t>
      </w:r>
    </w:p>
    <w:p w14:paraId="13352965" w14:textId="51B69DF6" w:rsidR="001949C7" w:rsidRDefault="001949C7" w:rsidP="001949C7">
      <w:pPr>
        <w:spacing w:after="120" w:line="240" w:lineRule="auto"/>
        <w:ind w:left="709" w:right="543"/>
        <w:rPr>
          <w:rFonts w:ascii="Arial" w:hAnsi="Arial" w:cs="Arial"/>
          <w:iCs/>
          <w:sz w:val="24"/>
          <w:szCs w:val="24"/>
        </w:rPr>
      </w:pPr>
      <w:r w:rsidRPr="001949C7">
        <w:rPr>
          <w:rFonts w:ascii="Arial" w:hAnsi="Arial" w:cs="Arial"/>
          <w:iCs/>
          <w:sz w:val="24"/>
          <w:szCs w:val="24"/>
        </w:rPr>
        <w:t>MSc Forensic Science</w:t>
      </w:r>
    </w:p>
    <w:p w14:paraId="119D9EC5" w14:textId="7C458CBD"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B5A81B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144ABB" w:rsidRPr="00144ABB">
        <w:rPr>
          <w:rFonts w:ascii="Arial" w:hAnsi="Arial" w:cs="Arial"/>
          <w:iCs/>
          <w:sz w:val="24"/>
          <w:szCs w:val="24"/>
        </w:rPr>
        <w:t>Demonstrate a systematic knowledge and understanding of</w:t>
      </w:r>
      <w:r w:rsidR="00144ABB" w:rsidRPr="00144ABB" w:rsidDel="009963C5">
        <w:rPr>
          <w:rFonts w:ascii="Arial" w:hAnsi="Arial" w:cs="Arial"/>
          <w:iCs/>
          <w:sz w:val="24"/>
          <w:szCs w:val="24"/>
        </w:rPr>
        <w:t xml:space="preserve"> </w:t>
      </w:r>
      <w:r w:rsidR="00144ABB" w:rsidRPr="00144ABB">
        <w:rPr>
          <w:rFonts w:ascii="Arial" w:hAnsi="Arial" w:cs="Arial"/>
          <w:iCs/>
          <w:sz w:val="24"/>
          <w:szCs w:val="24"/>
        </w:rPr>
        <w:t>advanced physics and chemistry related to fires and explosions.</w:t>
      </w:r>
    </w:p>
    <w:p w14:paraId="28B61669" w14:textId="25A36DF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144ABB" w:rsidRPr="00144ABB">
        <w:rPr>
          <w:rFonts w:ascii="Arial" w:hAnsi="Arial" w:cs="Arial"/>
          <w:iCs/>
          <w:sz w:val="24"/>
          <w:szCs w:val="24"/>
        </w:rPr>
        <w:t>Demonstrate a systematic knowledge and understanding of the principals related to forensic investigation of fires and explosions.</w:t>
      </w:r>
    </w:p>
    <w:p w14:paraId="59AEFC4A" w14:textId="44CDFFF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144ABB" w:rsidRPr="00144ABB">
        <w:rPr>
          <w:rFonts w:ascii="Arial" w:hAnsi="Arial" w:cs="Arial"/>
          <w:iCs/>
          <w:sz w:val="24"/>
          <w:szCs w:val="24"/>
        </w:rPr>
        <w:t>Demonstrate a systematic understanding of how to analyse and identify accelerants, incendiary devices, explosives and explosive residues and apply this to solve problems, using ideas and techniques at the forefront of a discipline.</w:t>
      </w:r>
    </w:p>
    <w:p w14:paraId="68A762AE" w14:textId="43B5BE7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144ABB" w:rsidRPr="00144ABB">
        <w:rPr>
          <w:rFonts w:ascii="Arial" w:hAnsi="Arial" w:cs="Arial"/>
          <w:iCs/>
          <w:sz w:val="24"/>
          <w:szCs w:val="24"/>
        </w:rPr>
        <w:t>Demonstrate knowledge of how to manage and analyse fire and explosion scenes.</w:t>
      </w:r>
    </w:p>
    <w:p w14:paraId="3776BD13" w14:textId="4146BD5E"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144ABB" w:rsidRPr="00144ABB">
        <w:rPr>
          <w:rFonts w:ascii="Arial" w:hAnsi="Arial" w:cs="Arial"/>
          <w:iCs/>
          <w:sz w:val="24"/>
          <w:szCs w:val="24"/>
        </w:rPr>
        <w:t>Demonstrate how to</w:t>
      </w:r>
      <w:r w:rsidR="00144ABB" w:rsidRPr="00144ABB" w:rsidDel="009963C5">
        <w:rPr>
          <w:rFonts w:ascii="Arial" w:hAnsi="Arial" w:cs="Arial"/>
          <w:iCs/>
          <w:sz w:val="24"/>
          <w:szCs w:val="24"/>
        </w:rPr>
        <w:t xml:space="preserve"> </w:t>
      </w:r>
      <w:r w:rsidR="00144ABB" w:rsidRPr="00144ABB">
        <w:rPr>
          <w:rFonts w:ascii="Arial" w:hAnsi="Arial" w:cs="Arial"/>
          <w:iCs/>
          <w:sz w:val="24"/>
          <w:szCs w:val="24"/>
        </w:rPr>
        <w:t>observe and assess damage to property and injuries to persons resulting from fires and explosions.</w:t>
      </w:r>
    </w:p>
    <w:p w14:paraId="1FAD7615" w14:textId="5FB72C8A" w:rsidR="00144ABB" w:rsidRPr="00FF2C03" w:rsidRDefault="00144ABB"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8.6</w:t>
      </w:r>
      <w:r>
        <w:rPr>
          <w:rFonts w:ascii="Arial" w:hAnsi="Arial" w:cs="Arial"/>
          <w:sz w:val="24"/>
          <w:szCs w:val="24"/>
        </w:rPr>
        <w:tab/>
      </w:r>
      <w:r w:rsidRPr="00144ABB">
        <w:rPr>
          <w:rFonts w:ascii="Arial" w:hAnsi="Arial" w:cs="Arial"/>
          <w:iCs/>
          <w:sz w:val="24"/>
          <w:szCs w:val="24"/>
        </w:rPr>
        <w:t>Demonstrate how to identify the causes of fires and explosions, and their classification as natural, accidental, negligent or deliberate and apply this knowledge to unseen scenarios.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FBBEFF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144ABB" w:rsidRPr="00144ABB">
        <w:rPr>
          <w:rFonts w:ascii="Arial" w:hAnsi="Arial" w:cs="Arial"/>
          <w:iCs/>
          <w:sz w:val="24"/>
          <w:szCs w:val="24"/>
        </w:rPr>
        <w:t xml:space="preserve">Demonstrate </w:t>
      </w:r>
      <w:r w:rsidR="00144ABB" w:rsidRPr="00144ABB">
        <w:rPr>
          <w:rFonts w:ascii="Arial" w:hAnsi="Arial" w:cs="Arial"/>
          <w:sz w:val="24"/>
          <w:szCs w:val="24"/>
        </w:rPr>
        <w:t>problem-solving skills, relating to qualitative and quantitative information, extending to situations where evaluations have to be made on the basis of limited information.</w:t>
      </w:r>
    </w:p>
    <w:p w14:paraId="324DF5A4" w14:textId="02B7F7A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144ABB" w:rsidRPr="00144ABB">
        <w:rPr>
          <w:rFonts w:ascii="Arial" w:hAnsi="Arial" w:cs="Arial"/>
          <w:iCs/>
          <w:sz w:val="24"/>
          <w:szCs w:val="24"/>
        </w:rPr>
        <w:t xml:space="preserve">Demonstrate </w:t>
      </w:r>
      <w:r w:rsidR="00144ABB" w:rsidRPr="00144ABB">
        <w:rPr>
          <w:rFonts w:ascii="Arial" w:hAnsi="Arial" w:cs="Arial"/>
          <w:sz w:val="24"/>
          <w:szCs w:val="24"/>
        </w:rPr>
        <w:t>numeracy skills.</w:t>
      </w:r>
    </w:p>
    <w:p w14:paraId="3D222DEF" w14:textId="5734665D"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144ABB" w:rsidRPr="00144ABB">
        <w:rPr>
          <w:rFonts w:ascii="Arial" w:hAnsi="Arial" w:cs="Arial"/>
          <w:sz w:val="24"/>
          <w:szCs w:val="24"/>
        </w:rPr>
        <w:t>Demonstrate communication skills.</w:t>
      </w:r>
    </w:p>
    <w:p w14:paraId="73386C6A" w14:textId="77777777" w:rsidR="009A2D37" w:rsidRPr="009D52D0" w:rsidRDefault="009A2D37" w:rsidP="00072357">
      <w:pPr>
        <w:pStyle w:val="Heading2"/>
      </w:pPr>
      <w:r w:rsidRPr="009D52D0">
        <w:t>A synopsis of the curriculum</w:t>
      </w:r>
    </w:p>
    <w:p w14:paraId="5ABB6632" w14:textId="5A08950B" w:rsidR="0011295C" w:rsidRPr="0011295C" w:rsidRDefault="00144ABB" w:rsidP="00144ABB">
      <w:pPr>
        <w:spacing w:after="120" w:line="240" w:lineRule="auto"/>
        <w:ind w:left="567" w:right="543"/>
        <w:jc w:val="both"/>
        <w:rPr>
          <w:rFonts w:ascii="Arial" w:hAnsi="Arial" w:cs="Arial"/>
          <w:iCs/>
          <w:sz w:val="24"/>
          <w:szCs w:val="24"/>
        </w:rPr>
      </w:pPr>
      <w:r w:rsidRPr="00144ABB">
        <w:rPr>
          <w:rFonts w:ascii="Arial" w:hAnsi="Arial" w:cs="Arial"/>
          <w:iCs/>
          <w:sz w:val="24"/>
          <w:szCs w:val="24"/>
        </w:rPr>
        <w:t>This module covers a range of core chemical science that relates to fire and explosive events. The applied investigation of such events is also discussed to give students a wider appreciation of previous case studies and the complexities of post-fire and post-blast investigations.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4B2B1A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1949C7">
        <w:rPr>
          <w:rFonts w:ascii="Arial" w:hAnsi="Arial" w:cs="Arial"/>
          <w:sz w:val="24"/>
          <w:szCs w:val="24"/>
        </w:rPr>
        <w:t>124</w:t>
      </w:r>
    </w:p>
    <w:p w14:paraId="3BE5E6D9" w14:textId="5657228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1949C7">
        <w:rPr>
          <w:rFonts w:ascii="Arial" w:hAnsi="Arial" w:cs="Arial"/>
          <w:sz w:val="24"/>
          <w:szCs w:val="24"/>
        </w:rPr>
        <w:t>26</w:t>
      </w:r>
    </w:p>
    <w:p w14:paraId="035B9AB3" w14:textId="631B03B0"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144ABB">
        <w:rPr>
          <w:rFonts w:ascii="Arial" w:hAnsi="Arial" w:cs="Arial"/>
          <w:sz w:val="24"/>
          <w:szCs w:val="24"/>
        </w:rPr>
        <w:t>150 hours</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7D43F00" w:rsidR="0011295C" w:rsidRPr="00C63E31" w:rsidRDefault="00144AB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Assessment (4 hours) – 20%</w:t>
      </w:r>
    </w:p>
    <w:p w14:paraId="00116B74" w14:textId="14582630" w:rsidR="0011295C" w:rsidRPr="00C63E31" w:rsidRDefault="001949C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Written </w:t>
      </w:r>
      <w:r w:rsidR="00144ABB">
        <w:rPr>
          <w:rFonts w:ascii="Arial" w:hAnsi="Arial" w:cs="Arial"/>
          <w:iCs/>
          <w:sz w:val="24"/>
          <w:szCs w:val="24"/>
        </w:rPr>
        <w:t>Assessment (4 hours) – 20%</w:t>
      </w:r>
    </w:p>
    <w:p w14:paraId="3753E6C1" w14:textId="7CBCB8BB" w:rsidR="0011295C" w:rsidRPr="00C63E31" w:rsidRDefault="00144AB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CDC5388" w:rsidR="008D4447" w:rsidRPr="001B433B" w:rsidRDefault="00144ABB"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144ABB" w:rsidRPr="009D52D0" w14:paraId="5413EC92" w14:textId="317FC021" w:rsidTr="00144ABB">
        <w:trPr>
          <w:cantSplit/>
          <w:tblHeader/>
        </w:trPr>
        <w:tc>
          <w:tcPr>
            <w:tcW w:w="2362" w:type="dxa"/>
            <w:shd w:val="clear" w:color="auto" w:fill="D9D9D9" w:themeFill="background1" w:themeFillShade="D9"/>
          </w:tcPr>
          <w:p w14:paraId="140365DD" w14:textId="77777777" w:rsidR="00144ABB" w:rsidRPr="009D52D0" w:rsidRDefault="00144ABB"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0E8D6148" w:rsidR="00144ABB" w:rsidRPr="009D52D0" w:rsidRDefault="00144ABB"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BBFCBB1"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22139EF1" w:rsidR="00144ABB" w:rsidRPr="009D52D0" w:rsidRDefault="00144A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0CFA7581" w14:textId="7F2E423D" w:rsidR="00144ABB" w:rsidRPr="009D52D0" w:rsidRDefault="00144ABB" w:rsidP="004F0496">
            <w:pPr>
              <w:spacing w:after="120"/>
              <w:ind w:right="543"/>
              <w:rPr>
                <w:rFonts w:ascii="Arial" w:hAnsi="Arial" w:cs="Arial"/>
                <w:sz w:val="20"/>
                <w:szCs w:val="20"/>
              </w:rPr>
            </w:pPr>
            <w:r>
              <w:rPr>
                <w:rFonts w:ascii="Arial" w:hAnsi="Arial" w:cs="Arial"/>
                <w:sz w:val="20"/>
                <w:szCs w:val="20"/>
              </w:rPr>
              <w:t>9.3</w:t>
            </w:r>
          </w:p>
        </w:tc>
      </w:tr>
      <w:tr w:rsidR="00144ABB" w:rsidRPr="009D52D0" w14:paraId="780DC4A5" w14:textId="7F7A7C39" w:rsidTr="00144ABB">
        <w:tc>
          <w:tcPr>
            <w:tcW w:w="2362" w:type="dxa"/>
          </w:tcPr>
          <w:p w14:paraId="16F79E00" w14:textId="7468B1E3" w:rsidR="00144ABB" w:rsidRPr="0011295C" w:rsidRDefault="00144ABB"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775C240"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BA9F13C"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198586D"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8507F7"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68F7BAE"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9888532"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56AB7D7"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A1B836D"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FC96E9" w14:textId="6C8DE202"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r>
      <w:tr w:rsidR="00144ABB" w:rsidRPr="009D52D0" w14:paraId="5C50A519" w14:textId="2D363A65" w:rsidTr="00144ABB">
        <w:tc>
          <w:tcPr>
            <w:tcW w:w="2362" w:type="dxa"/>
          </w:tcPr>
          <w:p w14:paraId="433DE3A7" w14:textId="0BAA0A7E" w:rsidR="00144ABB" w:rsidRPr="0011295C" w:rsidRDefault="00144ABB"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1A2458C5"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F6E42B9"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402A626"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4ACCBDC"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4157868"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6B9248B"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7BBBE84"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8889582" w:rsidR="00144ABB" w:rsidRPr="009D52D0" w:rsidRDefault="00144A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46AEEB0" w14:textId="77777777" w:rsidR="00144ABB" w:rsidRPr="009D52D0" w:rsidRDefault="00144ABB"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144ABB" w:rsidRPr="009D52D0" w14:paraId="7367825C" w14:textId="2EBD4B01" w:rsidTr="00144ABB">
        <w:trPr>
          <w:tblHeader/>
        </w:trPr>
        <w:tc>
          <w:tcPr>
            <w:tcW w:w="2405" w:type="dxa"/>
            <w:shd w:val="clear" w:color="auto" w:fill="D9D9D9" w:themeFill="background1" w:themeFillShade="D9"/>
          </w:tcPr>
          <w:p w14:paraId="4E99BFB5" w14:textId="77777777" w:rsidR="00144ABB" w:rsidRPr="009D52D0" w:rsidRDefault="00144A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2F66191A" w:rsidR="00144ABB" w:rsidRPr="009D52D0" w:rsidRDefault="00144ABB"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277410BE"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31763630" w:rsidR="00144ABB" w:rsidRPr="009D52D0" w:rsidRDefault="00144A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2EF338D6" w14:textId="71E61ACE" w:rsidR="00144ABB" w:rsidRPr="009D52D0" w:rsidRDefault="00144ABB" w:rsidP="00636058">
            <w:pPr>
              <w:spacing w:after="120"/>
              <w:ind w:right="543"/>
              <w:rPr>
                <w:rFonts w:ascii="Arial" w:hAnsi="Arial" w:cs="Arial"/>
                <w:sz w:val="20"/>
                <w:szCs w:val="20"/>
              </w:rPr>
            </w:pPr>
            <w:r>
              <w:rPr>
                <w:rFonts w:ascii="Arial" w:hAnsi="Arial" w:cs="Arial"/>
                <w:sz w:val="20"/>
                <w:szCs w:val="20"/>
              </w:rPr>
              <w:t>9.3</w:t>
            </w:r>
          </w:p>
        </w:tc>
      </w:tr>
      <w:tr w:rsidR="00144ABB" w:rsidRPr="009D52D0" w14:paraId="6D8FD37D" w14:textId="43D82A8E" w:rsidTr="00144ABB">
        <w:trPr>
          <w:tblHeader/>
        </w:trPr>
        <w:tc>
          <w:tcPr>
            <w:tcW w:w="2405" w:type="dxa"/>
          </w:tcPr>
          <w:p w14:paraId="6500FA2E" w14:textId="14BDC473" w:rsidR="00144ABB" w:rsidRPr="0011295C" w:rsidRDefault="00144ABB" w:rsidP="0011295C">
            <w:pPr>
              <w:spacing w:after="120"/>
              <w:rPr>
                <w:rFonts w:ascii="Arial" w:hAnsi="Arial" w:cs="Arial"/>
                <w:sz w:val="20"/>
                <w:szCs w:val="20"/>
              </w:rPr>
            </w:pPr>
            <w:r>
              <w:rPr>
                <w:rFonts w:ascii="Arial" w:hAnsi="Arial" w:cs="Arial"/>
                <w:sz w:val="20"/>
                <w:szCs w:val="20"/>
              </w:rPr>
              <w:t>Moodle Assessment</w:t>
            </w:r>
          </w:p>
        </w:tc>
        <w:tc>
          <w:tcPr>
            <w:tcW w:w="567" w:type="dxa"/>
            <w:vAlign w:val="center"/>
          </w:tcPr>
          <w:p w14:paraId="718AB32A" w14:textId="5ADC87F9"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9593CF0"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4F83A917"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8FAB266"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49A9AC5"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A303563"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767CC4D1"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B978C6C"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6E567FF" w14:textId="6FF2E6DE"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r>
      <w:tr w:rsidR="00144ABB" w:rsidRPr="009D52D0" w14:paraId="3E872A1E" w14:textId="39D37662" w:rsidTr="00144ABB">
        <w:trPr>
          <w:tblHeader/>
        </w:trPr>
        <w:tc>
          <w:tcPr>
            <w:tcW w:w="2405" w:type="dxa"/>
          </w:tcPr>
          <w:p w14:paraId="4CEA8453" w14:textId="06CF9305" w:rsidR="00144ABB" w:rsidRPr="0011295C" w:rsidRDefault="000656B6" w:rsidP="00CD4E77">
            <w:pPr>
              <w:spacing w:after="120"/>
              <w:ind w:right="27"/>
              <w:rPr>
                <w:rFonts w:ascii="Arial" w:hAnsi="Arial" w:cs="Arial"/>
                <w:sz w:val="20"/>
                <w:szCs w:val="20"/>
              </w:rPr>
            </w:pPr>
            <w:r>
              <w:rPr>
                <w:rFonts w:ascii="Arial" w:hAnsi="Arial" w:cs="Arial"/>
                <w:sz w:val="20"/>
                <w:szCs w:val="20"/>
              </w:rPr>
              <w:t>Written</w:t>
            </w:r>
            <w:r>
              <w:rPr>
                <w:rFonts w:ascii="Arial" w:hAnsi="Arial" w:cs="Arial"/>
                <w:sz w:val="20"/>
                <w:szCs w:val="20"/>
              </w:rPr>
              <w:t xml:space="preserve"> </w:t>
            </w:r>
            <w:r w:rsidR="00144ABB">
              <w:rPr>
                <w:rFonts w:ascii="Arial" w:hAnsi="Arial" w:cs="Arial"/>
                <w:sz w:val="20"/>
                <w:szCs w:val="20"/>
              </w:rPr>
              <w:t>Assessment</w:t>
            </w:r>
          </w:p>
        </w:tc>
        <w:tc>
          <w:tcPr>
            <w:tcW w:w="567" w:type="dxa"/>
            <w:vAlign w:val="center"/>
          </w:tcPr>
          <w:p w14:paraId="5BE33B98" w14:textId="548FD878"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D705D52"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AB8D194"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2F4CFCD9"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378CE1C1"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32BD898C"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C5290EF"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768EE8D4"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07151CA" w14:textId="6386FC35"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r>
      <w:tr w:rsidR="00144ABB" w:rsidRPr="009D52D0" w14:paraId="24A3F2DE" w14:textId="165B711A" w:rsidTr="00144ABB">
        <w:trPr>
          <w:tblHeader/>
        </w:trPr>
        <w:tc>
          <w:tcPr>
            <w:tcW w:w="2405" w:type="dxa"/>
          </w:tcPr>
          <w:p w14:paraId="62679557" w14:textId="4C9CD3CA" w:rsidR="00144ABB" w:rsidRPr="0011295C" w:rsidRDefault="00144ABB"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4C866C5F"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5BF860A9"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62A11FAA"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5A48A8A7"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307AFE16"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79726FA6"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36323575"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3F39909C"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D0EA732" w14:textId="1E6D98F9" w:rsidR="00144ABB" w:rsidRPr="009D52D0" w:rsidRDefault="00144ABB"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C66DBA8" w:rsidR="00ED22D3" w:rsidRPr="00ED22D3" w:rsidRDefault="004048D9"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7BB82706" w:rsidR="00ED22D3" w:rsidRPr="00ED22D3" w:rsidRDefault="004048D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917EAA8" w:rsidR="00ED22D3" w:rsidRPr="00ED22D3" w:rsidRDefault="004048D9"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16D9FC9E" w:rsidR="00ED22D3" w:rsidRPr="00ED22D3" w:rsidRDefault="004048D9" w:rsidP="00ED22D3">
            <w:pPr>
              <w:spacing w:after="120"/>
              <w:ind w:right="543"/>
              <w:rPr>
                <w:rFonts w:ascii="Arial" w:hAnsi="Arial" w:cs="Arial"/>
                <w:sz w:val="20"/>
                <w:szCs w:val="20"/>
              </w:rPr>
            </w:pPr>
            <w:r>
              <w:rPr>
                <w:rFonts w:ascii="Arial" w:hAnsi="Arial" w:cs="Arial"/>
                <w:sz w:val="20"/>
                <w:szCs w:val="20"/>
              </w:rPr>
              <w:t>7, 12-14</w:t>
            </w:r>
          </w:p>
        </w:tc>
        <w:tc>
          <w:tcPr>
            <w:tcW w:w="2676" w:type="dxa"/>
          </w:tcPr>
          <w:p w14:paraId="2788108C" w14:textId="4325900C" w:rsidR="00ED22D3" w:rsidRPr="00ED22D3" w:rsidRDefault="004048D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7952383">
    <w:abstractNumId w:val="3"/>
  </w:num>
  <w:num w:numId="2" w16cid:durableId="1327903717">
    <w:abstractNumId w:val="0"/>
  </w:num>
  <w:num w:numId="3" w16cid:durableId="1005091373">
    <w:abstractNumId w:val="5"/>
  </w:num>
  <w:num w:numId="4" w16cid:durableId="1106924755">
    <w:abstractNumId w:val="2"/>
  </w:num>
  <w:num w:numId="5" w16cid:durableId="24870775">
    <w:abstractNumId w:val="11"/>
  </w:num>
  <w:num w:numId="6" w16cid:durableId="272448103">
    <w:abstractNumId w:val="9"/>
  </w:num>
  <w:num w:numId="7" w16cid:durableId="633798721">
    <w:abstractNumId w:val="12"/>
  </w:num>
  <w:num w:numId="8" w16cid:durableId="1390222611">
    <w:abstractNumId w:val="10"/>
  </w:num>
  <w:num w:numId="9" w16cid:durableId="562713845">
    <w:abstractNumId w:val="6"/>
  </w:num>
  <w:num w:numId="10" w16cid:durableId="624704076">
    <w:abstractNumId w:val="8"/>
  </w:num>
  <w:num w:numId="11" w16cid:durableId="1715889669">
    <w:abstractNumId w:val="1"/>
  </w:num>
  <w:num w:numId="12" w16cid:durableId="609581857">
    <w:abstractNumId w:val="7"/>
  </w:num>
  <w:num w:numId="13" w16cid:durableId="1095856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56B6"/>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4ABB"/>
    <w:rsid w:val="001540CE"/>
    <w:rsid w:val="0015717B"/>
    <w:rsid w:val="00157ACA"/>
    <w:rsid w:val="00160427"/>
    <w:rsid w:val="00162D46"/>
    <w:rsid w:val="00172793"/>
    <w:rsid w:val="00180558"/>
    <w:rsid w:val="001811E5"/>
    <w:rsid w:val="00183B34"/>
    <w:rsid w:val="00185F46"/>
    <w:rsid w:val="001910F1"/>
    <w:rsid w:val="001949C7"/>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8D9"/>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949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A84D803-60A3-4420-BA17-DDBC49E9CFDA}"/>
</file>

<file path=customXml/itemProps3.xml><?xml version="1.0" encoding="utf-8"?>
<ds:datastoreItem xmlns:ds="http://schemas.openxmlformats.org/officeDocument/2006/customXml" ds:itemID="{10C56C7D-C0FA-43FC-B97A-DB11CC9DEB0F}"/>
</file>

<file path=customXml/itemProps4.xml><?xml version="1.0" encoding="utf-8"?>
<ds:datastoreItem xmlns:ds="http://schemas.openxmlformats.org/officeDocument/2006/customXml" ds:itemID="{6AF8F622-646C-4507-B681-8484205484D1}"/>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2023-01-18T15:35:00Z</dcterms:created>
  <dcterms:modified xsi:type="dcterms:W3CDTF">2023-01-18T15:35:00Z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