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31DDB" w14:textId="77777777" w:rsidR="009A5C86" w:rsidRDefault="000E38E1" w:rsidP="009A5C86">
      <w:pPr>
        <w:numPr>
          <w:ilvl w:val="0"/>
          <w:numId w:val="1"/>
        </w:numPr>
        <w:spacing w:after="120" w:line="240" w:lineRule="auto"/>
        <w:ind w:left="425" w:right="261" w:hanging="425"/>
        <w:rPr>
          <w:rFonts w:ascii="Arial" w:hAnsi="Arial" w:cs="Arial"/>
          <w:b/>
        </w:rPr>
      </w:pPr>
      <w:r w:rsidRPr="00302082">
        <w:rPr>
          <w:rFonts w:ascii="Arial" w:hAnsi="Arial" w:cs="Arial"/>
          <w:b/>
        </w:rPr>
        <w:t>Title of the module</w:t>
      </w:r>
    </w:p>
    <w:p w14:paraId="389FC51A" w14:textId="3E7D3FDD" w:rsidR="000E38E1" w:rsidRDefault="0088546F" w:rsidP="009A5C86">
      <w:pPr>
        <w:spacing w:after="120" w:line="240" w:lineRule="auto"/>
        <w:ind w:left="425" w:right="261"/>
        <w:rPr>
          <w:rFonts w:ascii="Arial" w:hAnsi="Arial" w:cs="Arial"/>
          <w:b/>
        </w:rPr>
      </w:pPr>
      <w:r>
        <w:rPr>
          <w:rFonts w:ascii="Arial" w:hAnsi="Arial" w:cs="Arial"/>
        </w:rPr>
        <w:t>COMP5530 (</w:t>
      </w:r>
      <w:r w:rsidR="000E38E1">
        <w:rPr>
          <w:rFonts w:ascii="Arial" w:hAnsi="Arial" w:cs="Arial"/>
        </w:rPr>
        <w:t>CO553</w:t>
      </w:r>
      <w:r>
        <w:rPr>
          <w:rFonts w:ascii="Arial" w:hAnsi="Arial" w:cs="Arial"/>
        </w:rPr>
        <w:t>)</w:t>
      </w:r>
      <w:r w:rsidR="000E38E1">
        <w:rPr>
          <w:rFonts w:ascii="Arial" w:hAnsi="Arial" w:cs="Arial"/>
        </w:rPr>
        <w:t xml:space="preserve"> Agile Development and Software Security B</w:t>
      </w:r>
    </w:p>
    <w:p w14:paraId="5C97D2A9" w14:textId="7052EECB"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7797450" w14:textId="4EEC1450" w:rsidR="009A2D37" w:rsidRPr="007A7376" w:rsidRDefault="00466BB5" w:rsidP="00302082">
      <w:pPr>
        <w:spacing w:after="120" w:line="240" w:lineRule="auto"/>
        <w:ind w:left="426" w:right="260"/>
        <w:rPr>
          <w:rFonts w:ascii="Arial" w:hAnsi="Arial" w:cs="Arial"/>
          <w:iCs/>
        </w:rPr>
      </w:pPr>
      <w:r w:rsidRPr="00466BB5">
        <w:rPr>
          <w:rFonts w:ascii="Arial" w:hAnsi="Arial" w:cs="Arial"/>
          <w:iCs/>
        </w:rPr>
        <w:t>School of Computing</w:t>
      </w:r>
    </w:p>
    <w:p w14:paraId="196FEF84"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7644553F" w14:textId="134CBD7D" w:rsidR="009A2D37" w:rsidRPr="007A7376" w:rsidRDefault="00466BB5" w:rsidP="00302082">
      <w:pPr>
        <w:spacing w:after="120" w:line="240" w:lineRule="auto"/>
        <w:ind w:left="426" w:right="260"/>
        <w:rPr>
          <w:rFonts w:ascii="Arial" w:hAnsi="Arial" w:cs="Arial"/>
          <w:iCs/>
        </w:rPr>
      </w:pPr>
      <w:r w:rsidRPr="00466BB5">
        <w:rPr>
          <w:rFonts w:ascii="Arial" w:hAnsi="Arial" w:cs="Arial"/>
          <w:iCs/>
        </w:rPr>
        <w:t>Level 5</w:t>
      </w:r>
    </w:p>
    <w:p w14:paraId="368737DD"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C76FB5D" w14:textId="06EB6EE9" w:rsidR="009A2D37" w:rsidRPr="007A7376" w:rsidRDefault="00466BB5" w:rsidP="00302082">
      <w:pPr>
        <w:spacing w:after="120" w:line="240" w:lineRule="auto"/>
        <w:ind w:left="426" w:right="260"/>
        <w:rPr>
          <w:rFonts w:ascii="Arial" w:hAnsi="Arial" w:cs="Arial"/>
        </w:rPr>
      </w:pPr>
      <w:r w:rsidRPr="00466BB5">
        <w:rPr>
          <w:rFonts w:ascii="Arial" w:hAnsi="Arial" w:cs="Arial"/>
        </w:rPr>
        <w:t>15 (7.5 ECTS)</w:t>
      </w:r>
    </w:p>
    <w:p w14:paraId="7B961611"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47D990F9" w14:textId="110A9B9E" w:rsidR="00B2615F" w:rsidRPr="00466BB5" w:rsidRDefault="00466BB5" w:rsidP="00466BB5">
      <w:pPr>
        <w:spacing w:after="120" w:line="240" w:lineRule="auto"/>
        <w:ind w:left="426" w:right="260"/>
        <w:rPr>
          <w:rFonts w:ascii="Arial" w:hAnsi="Arial" w:cs="Arial"/>
        </w:rPr>
      </w:pPr>
      <w:r w:rsidRPr="00466BB5">
        <w:rPr>
          <w:rFonts w:ascii="Arial" w:hAnsi="Arial" w:cs="Arial"/>
        </w:rPr>
        <w:t>Spring</w:t>
      </w:r>
    </w:p>
    <w:p w14:paraId="009B719C" w14:textId="77777777"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66621648" w14:textId="0A18578B" w:rsidR="009A2D37" w:rsidRPr="007A7376" w:rsidRDefault="0055391B" w:rsidP="00466BB5">
      <w:pPr>
        <w:spacing w:after="120" w:line="240" w:lineRule="auto"/>
        <w:ind w:left="426" w:right="260"/>
        <w:rPr>
          <w:rFonts w:ascii="Arial" w:hAnsi="Arial" w:cs="Arial"/>
          <w:iCs/>
        </w:rPr>
      </w:pPr>
      <w:r>
        <w:rPr>
          <w:rFonts w:ascii="Arial" w:hAnsi="Arial" w:cs="Arial"/>
          <w:iCs/>
        </w:rPr>
        <w:t>COMP5520 (</w:t>
      </w:r>
      <w:r w:rsidR="00855B70" w:rsidRPr="00855B70">
        <w:rPr>
          <w:rFonts w:ascii="Arial" w:hAnsi="Arial" w:cs="Arial"/>
          <w:iCs/>
        </w:rPr>
        <w:t>CO552</w:t>
      </w:r>
      <w:r>
        <w:rPr>
          <w:rFonts w:ascii="Arial" w:hAnsi="Arial" w:cs="Arial"/>
          <w:iCs/>
        </w:rPr>
        <w:t>)</w:t>
      </w:r>
      <w:r w:rsidR="00855B70" w:rsidRPr="00855B70">
        <w:rPr>
          <w:rFonts w:ascii="Arial" w:hAnsi="Arial" w:cs="Arial"/>
          <w:iCs/>
        </w:rPr>
        <w:t xml:space="preserve"> Agile Development and Software Security A</w:t>
      </w:r>
    </w:p>
    <w:p w14:paraId="5BFDB33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DACB562" w14:textId="77777777" w:rsidR="00466BB5" w:rsidRDefault="00466BB5" w:rsidP="00466BB5">
      <w:pPr>
        <w:spacing w:after="120" w:line="240" w:lineRule="auto"/>
        <w:ind w:left="426" w:right="260"/>
        <w:rPr>
          <w:rFonts w:ascii="Arial" w:hAnsi="Arial" w:cs="Arial"/>
          <w:iCs/>
        </w:rPr>
      </w:pPr>
      <w:r>
        <w:rPr>
          <w:rFonts w:ascii="Arial" w:hAnsi="Arial" w:cs="Arial"/>
          <w:iCs/>
        </w:rPr>
        <w:t>This module will be a compulsory module in Stage 2 in the following programmes:</w:t>
      </w:r>
    </w:p>
    <w:p w14:paraId="75B74DCF" w14:textId="77777777" w:rsidR="00466BB5" w:rsidRDefault="00466BB5" w:rsidP="00466BB5">
      <w:pPr>
        <w:pStyle w:val="ListParagraph"/>
        <w:numPr>
          <w:ilvl w:val="0"/>
          <w:numId w:val="9"/>
        </w:numPr>
        <w:spacing w:after="120" w:line="240" w:lineRule="auto"/>
        <w:ind w:right="260"/>
        <w:rPr>
          <w:rFonts w:ascii="Arial" w:hAnsi="Arial" w:cs="Arial"/>
          <w:iCs/>
        </w:rPr>
      </w:pPr>
      <w:r>
        <w:rPr>
          <w:rFonts w:ascii="Arial" w:hAnsi="Arial" w:cs="Arial"/>
          <w:iCs/>
        </w:rPr>
        <w:t xml:space="preserve">BSc </w:t>
      </w:r>
      <w:r w:rsidRPr="00E97453">
        <w:rPr>
          <w:rFonts w:ascii="Arial" w:hAnsi="Arial" w:cs="Arial"/>
          <w:iCs/>
        </w:rPr>
        <w:t>Computing</w:t>
      </w:r>
    </w:p>
    <w:p w14:paraId="1430FCE8" w14:textId="77777777" w:rsidR="00466BB5" w:rsidRDefault="00466BB5" w:rsidP="00466BB5">
      <w:pPr>
        <w:pStyle w:val="ListParagraph"/>
        <w:numPr>
          <w:ilvl w:val="0"/>
          <w:numId w:val="9"/>
        </w:numPr>
        <w:spacing w:after="120" w:line="240" w:lineRule="auto"/>
        <w:ind w:right="260"/>
        <w:rPr>
          <w:rFonts w:ascii="Arial" w:hAnsi="Arial" w:cs="Arial"/>
          <w:iCs/>
        </w:rPr>
      </w:pPr>
      <w:r>
        <w:rPr>
          <w:rFonts w:ascii="Arial" w:hAnsi="Arial" w:cs="Arial"/>
          <w:iCs/>
        </w:rPr>
        <w:t xml:space="preserve">BSc </w:t>
      </w:r>
      <w:r w:rsidRPr="00E97453">
        <w:rPr>
          <w:rFonts w:ascii="Arial" w:hAnsi="Arial" w:cs="Arial"/>
          <w:iCs/>
        </w:rPr>
        <w:t>Computing</w:t>
      </w:r>
      <w:r>
        <w:rPr>
          <w:rFonts w:ascii="Arial" w:hAnsi="Arial" w:cs="Arial"/>
          <w:iCs/>
        </w:rPr>
        <w:t xml:space="preserve"> </w:t>
      </w:r>
      <w:r w:rsidRPr="00E97453">
        <w:rPr>
          <w:rFonts w:ascii="Arial" w:hAnsi="Arial" w:cs="Arial"/>
          <w:iCs/>
        </w:rPr>
        <w:t>with a Year in Industry</w:t>
      </w:r>
    </w:p>
    <w:p w14:paraId="366309C1" w14:textId="77777777" w:rsidR="00466BB5" w:rsidRPr="00E97453" w:rsidRDefault="00466BB5" w:rsidP="00466BB5">
      <w:pPr>
        <w:pStyle w:val="ListParagraph"/>
        <w:numPr>
          <w:ilvl w:val="0"/>
          <w:numId w:val="9"/>
        </w:numPr>
        <w:spacing w:after="120" w:line="240" w:lineRule="auto"/>
        <w:ind w:right="260"/>
        <w:rPr>
          <w:rFonts w:ascii="Arial" w:hAnsi="Arial" w:cs="Arial"/>
          <w:iCs/>
        </w:rPr>
      </w:pPr>
      <w:r w:rsidRPr="00E97453">
        <w:rPr>
          <w:rFonts w:ascii="Arial" w:hAnsi="Arial" w:cs="Arial"/>
          <w:iCs/>
        </w:rPr>
        <w:t>BSc Computing</w:t>
      </w:r>
      <w:r>
        <w:rPr>
          <w:rFonts w:ascii="Arial" w:hAnsi="Arial" w:cs="Arial"/>
          <w:iCs/>
        </w:rPr>
        <w:t xml:space="preserve"> </w:t>
      </w:r>
      <w:r w:rsidRPr="00E97453">
        <w:rPr>
          <w:rFonts w:ascii="Arial" w:hAnsi="Arial" w:cs="Arial"/>
          <w:iCs/>
        </w:rPr>
        <w:t>(Consultancy)</w:t>
      </w:r>
    </w:p>
    <w:p w14:paraId="1079F0CE" w14:textId="77777777" w:rsidR="00466BB5" w:rsidRDefault="00466BB5" w:rsidP="00466BB5">
      <w:pPr>
        <w:pStyle w:val="ListParagraph"/>
        <w:numPr>
          <w:ilvl w:val="0"/>
          <w:numId w:val="9"/>
        </w:numPr>
        <w:spacing w:after="120" w:line="240" w:lineRule="auto"/>
        <w:ind w:right="260"/>
        <w:rPr>
          <w:rFonts w:ascii="Arial" w:hAnsi="Arial" w:cs="Arial"/>
          <w:iCs/>
        </w:rPr>
      </w:pPr>
      <w:r>
        <w:rPr>
          <w:rFonts w:ascii="Arial" w:hAnsi="Arial" w:cs="Arial"/>
          <w:iCs/>
        </w:rPr>
        <w:t xml:space="preserve">BSc </w:t>
      </w:r>
      <w:r w:rsidRPr="00E97453">
        <w:rPr>
          <w:rFonts w:ascii="Arial" w:hAnsi="Arial" w:cs="Arial"/>
          <w:iCs/>
        </w:rPr>
        <w:t>Computing (Consultancy) with a Year in Industry</w:t>
      </w:r>
    </w:p>
    <w:p w14:paraId="5C81C75A" w14:textId="5E262116" w:rsidR="001D59D4" w:rsidRDefault="001D59D4" w:rsidP="00466BB5">
      <w:pPr>
        <w:pStyle w:val="ListParagraph"/>
        <w:numPr>
          <w:ilvl w:val="0"/>
          <w:numId w:val="9"/>
        </w:numPr>
        <w:spacing w:after="120" w:line="240" w:lineRule="auto"/>
        <w:ind w:right="260"/>
        <w:rPr>
          <w:rFonts w:ascii="Arial" w:hAnsi="Arial" w:cs="Arial"/>
          <w:iCs/>
        </w:rPr>
      </w:pPr>
      <w:r w:rsidRPr="001D59D4">
        <w:rPr>
          <w:rFonts w:ascii="Arial" w:hAnsi="Arial" w:cs="Arial"/>
          <w:iCs/>
        </w:rPr>
        <w:t>BSc Computer Science for Health</w:t>
      </w:r>
    </w:p>
    <w:p w14:paraId="77D036FC" w14:textId="35845700" w:rsidR="001D59D4" w:rsidRDefault="001D59D4" w:rsidP="00466BB5">
      <w:pPr>
        <w:pStyle w:val="ListParagraph"/>
        <w:numPr>
          <w:ilvl w:val="0"/>
          <w:numId w:val="9"/>
        </w:numPr>
        <w:spacing w:after="120" w:line="240" w:lineRule="auto"/>
        <w:ind w:right="260"/>
        <w:rPr>
          <w:rFonts w:ascii="Arial" w:hAnsi="Arial" w:cs="Arial"/>
          <w:iCs/>
        </w:rPr>
      </w:pPr>
      <w:r w:rsidRPr="001D59D4">
        <w:rPr>
          <w:rFonts w:ascii="Arial" w:hAnsi="Arial" w:cs="Arial"/>
          <w:iCs/>
        </w:rPr>
        <w:t>BSc Computer Science for Health</w:t>
      </w:r>
      <w:r>
        <w:rPr>
          <w:rFonts w:ascii="Arial" w:hAnsi="Arial" w:cs="Arial"/>
          <w:iCs/>
        </w:rPr>
        <w:t xml:space="preserve"> </w:t>
      </w:r>
      <w:r w:rsidRPr="00E97453">
        <w:rPr>
          <w:rFonts w:ascii="Arial" w:hAnsi="Arial" w:cs="Arial"/>
          <w:iCs/>
        </w:rPr>
        <w:t>with a Year in Industry</w:t>
      </w:r>
    </w:p>
    <w:p w14:paraId="3D0AB150" w14:textId="77777777" w:rsidR="00466BB5" w:rsidRDefault="00466BB5" w:rsidP="00466BB5">
      <w:pPr>
        <w:pStyle w:val="ListParagraph"/>
        <w:numPr>
          <w:ilvl w:val="0"/>
          <w:numId w:val="9"/>
        </w:numPr>
        <w:spacing w:after="120" w:line="240" w:lineRule="auto"/>
        <w:ind w:right="260"/>
        <w:rPr>
          <w:rFonts w:ascii="Arial" w:hAnsi="Arial" w:cs="Arial"/>
          <w:iCs/>
        </w:rPr>
      </w:pPr>
      <w:r>
        <w:rPr>
          <w:rFonts w:ascii="Arial" w:hAnsi="Arial" w:cs="Arial"/>
          <w:iCs/>
        </w:rPr>
        <w:t>BSc Business Information Technology</w:t>
      </w:r>
    </w:p>
    <w:p w14:paraId="2ED1B307" w14:textId="5E4124A6" w:rsidR="009A2D37" w:rsidRPr="00466BB5" w:rsidRDefault="00466BB5" w:rsidP="00466BB5">
      <w:pPr>
        <w:pStyle w:val="ListParagraph"/>
        <w:numPr>
          <w:ilvl w:val="0"/>
          <w:numId w:val="9"/>
        </w:numPr>
        <w:spacing w:after="120" w:line="240" w:lineRule="auto"/>
        <w:ind w:right="260"/>
        <w:rPr>
          <w:rFonts w:ascii="Arial" w:hAnsi="Arial" w:cs="Arial"/>
          <w:iCs/>
        </w:rPr>
      </w:pPr>
      <w:r w:rsidRPr="00466BB5">
        <w:rPr>
          <w:rFonts w:ascii="Arial" w:hAnsi="Arial" w:cs="Arial"/>
          <w:iCs/>
        </w:rPr>
        <w:t>BSc Business Information Technology with a Year in Industry</w:t>
      </w:r>
    </w:p>
    <w:p w14:paraId="3DCDF028"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E5334A" w14:textId="573FDACC" w:rsidR="00466BB5" w:rsidRDefault="00466BB5" w:rsidP="00BF1E69">
      <w:pPr>
        <w:pStyle w:val="ListParagraph"/>
        <w:numPr>
          <w:ilvl w:val="0"/>
          <w:numId w:val="10"/>
        </w:numPr>
        <w:spacing w:after="120" w:line="240" w:lineRule="auto"/>
        <w:ind w:left="993" w:right="260" w:hanging="426"/>
        <w:rPr>
          <w:rFonts w:ascii="Arial" w:hAnsi="Arial" w:cs="Arial"/>
        </w:rPr>
      </w:pPr>
      <w:r w:rsidRPr="00466BB5">
        <w:rPr>
          <w:rFonts w:ascii="Arial" w:hAnsi="Arial" w:cs="Arial"/>
        </w:rPr>
        <w:t>Identify and evaluate alternative solution strategies to a multi-tiered software</w:t>
      </w:r>
      <w:r>
        <w:rPr>
          <w:rFonts w:ascii="Arial" w:hAnsi="Arial" w:cs="Arial"/>
        </w:rPr>
        <w:t xml:space="preserve"> </w:t>
      </w:r>
      <w:r w:rsidRPr="00466BB5">
        <w:rPr>
          <w:rFonts w:ascii="Arial" w:hAnsi="Arial" w:cs="Arial"/>
        </w:rPr>
        <w:t>problem</w:t>
      </w:r>
      <w:r>
        <w:rPr>
          <w:rFonts w:ascii="Arial" w:hAnsi="Arial" w:cs="Arial"/>
        </w:rPr>
        <w:t>;</w:t>
      </w:r>
    </w:p>
    <w:p w14:paraId="02D8AA78" w14:textId="77777777" w:rsidR="00466BB5" w:rsidRDefault="00466BB5" w:rsidP="00BF1E69">
      <w:pPr>
        <w:pStyle w:val="ListParagraph"/>
        <w:numPr>
          <w:ilvl w:val="0"/>
          <w:numId w:val="10"/>
        </w:numPr>
        <w:spacing w:after="120" w:line="240" w:lineRule="auto"/>
        <w:ind w:left="993" w:right="260" w:hanging="426"/>
        <w:rPr>
          <w:rFonts w:ascii="Arial" w:hAnsi="Arial" w:cs="Arial"/>
        </w:rPr>
      </w:pPr>
      <w:r w:rsidRPr="00466BB5">
        <w:rPr>
          <w:rFonts w:ascii="Arial" w:hAnsi="Arial" w:cs="Arial"/>
        </w:rPr>
        <w:t>Identify the roles and responsibilities of members of a software development</w:t>
      </w:r>
      <w:r>
        <w:rPr>
          <w:rFonts w:ascii="Arial" w:hAnsi="Arial" w:cs="Arial"/>
        </w:rPr>
        <w:t xml:space="preserve"> </w:t>
      </w:r>
      <w:r w:rsidRPr="00466BB5">
        <w:rPr>
          <w:rFonts w:ascii="Arial" w:hAnsi="Arial" w:cs="Arial"/>
        </w:rPr>
        <w:t>team and the methods of i</w:t>
      </w:r>
      <w:r>
        <w:rPr>
          <w:rFonts w:ascii="Arial" w:hAnsi="Arial" w:cs="Arial"/>
        </w:rPr>
        <w:t>ntercommunication;</w:t>
      </w:r>
    </w:p>
    <w:p w14:paraId="423B6979" w14:textId="5EEE612B" w:rsidR="00466BB5" w:rsidRDefault="00466BB5" w:rsidP="00BF1E69">
      <w:pPr>
        <w:pStyle w:val="ListParagraph"/>
        <w:numPr>
          <w:ilvl w:val="0"/>
          <w:numId w:val="10"/>
        </w:numPr>
        <w:spacing w:after="120" w:line="240" w:lineRule="auto"/>
        <w:ind w:left="993" w:right="260" w:hanging="426"/>
        <w:rPr>
          <w:rFonts w:ascii="Arial" w:hAnsi="Arial" w:cs="Arial"/>
        </w:rPr>
      </w:pPr>
      <w:r w:rsidRPr="00466BB5">
        <w:rPr>
          <w:rFonts w:ascii="Arial" w:hAnsi="Arial" w:cs="Arial"/>
        </w:rPr>
        <w:t>Plan and document the process by which a software solution is achieved</w:t>
      </w:r>
      <w:r w:rsidR="00450038">
        <w:rPr>
          <w:rFonts w:ascii="Arial" w:hAnsi="Arial" w:cs="Arial"/>
        </w:rPr>
        <w:t xml:space="preserve"> using Agile </w:t>
      </w:r>
      <w:r w:rsidR="00426B96" w:rsidRPr="00426B96">
        <w:rPr>
          <w:rFonts w:ascii="Arial" w:hAnsi="Arial" w:cs="Arial"/>
        </w:rPr>
        <w:t xml:space="preserve">software development </w:t>
      </w:r>
      <w:r w:rsidR="00450038">
        <w:rPr>
          <w:rFonts w:ascii="Arial" w:hAnsi="Arial" w:cs="Arial"/>
        </w:rPr>
        <w:t>and UML;</w:t>
      </w:r>
    </w:p>
    <w:p w14:paraId="2B980589" w14:textId="77777777" w:rsidR="00466BB5" w:rsidRDefault="00466BB5" w:rsidP="00BF1E69">
      <w:pPr>
        <w:pStyle w:val="ListParagraph"/>
        <w:numPr>
          <w:ilvl w:val="0"/>
          <w:numId w:val="10"/>
        </w:numPr>
        <w:spacing w:after="120" w:line="240" w:lineRule="auto"/>
        <w:ind w:left="993" w:right="260" w:hanging="426"/>
        <w:rPr>
          <w:rFonts w:ascii="Arial" w:hAnsi="Arial" w:cs="Arial"/>
        </w:rPr>
      </w:pPr>
      <w:r w:rsidRPr="00466BB5">
        <w:rPr>
          <w:rFonts w:ascii="Arial" w:hAnsi="Arial" w:cs="Arial"/>
        </w:rPr>
        <w:t>Construct a solution to an approved mult</w:t>
      </w:r>
      <w:r>
        <w:rPr>
          <w:rFonts w:ascii="Arial" w:hAnsi="Arial" w:cs="Arial"/>
        </w:rPr>
        <w:t>i-tiered software problem;</w:t>
      </w:r>
    </w:p>
    <w:p w14:paraId="5EDB46B0" w14:textId="77777777" w:rsidR="00466BB5" w:rsidRDefault="00466BB5" w:rsidP="00BF1E69">
      <w:pPr>
        <w:pStyle w:val="ListParagraph"/>
        <w:numPr>
          <w:ilvl w:val="0"/>
          <w:numId w:val="10"/>
        </w:numPr>
        <w:spacing w:after="120" w:line="240" w:lineRule="auto"/>
        <w:ind w:left="993" w:right="260" w:hanging="426"/>
        <w:rPr>
          <w:rFonts w:ascii="Arial" w:hAnsi="Arial" w:cs="Arial"/>
        </w:rPr>
      </w:pPr>
      <w:r w:rsidRPr="00466BB5">
        <w:rPr>
          <w:rFonts w:ascii="Arial" w:hAnsi="Arial" w:cs="Arial"/>
        </w:rPr>
        <w:t>Verify the solution to an agreed</w:t>
      </w:r>
      <w:r>
        <w:rPr>
          <w:rFonts w:ascii="Arial" w:hAnsi="Arial" w:cs="Arial"/>
        </w:rPr>
        <w:t xml:space="preserve"> specification;</w:t>
      </w:r>
    </w:p>
    <w:p w14:paraId="2082F57E" w14:textId="01C63430" w:rsidR="009A2D37" w:rsidRDefault="00466BB5" w:rsidP="00BF1E69">
      <w:pPr>
        <w:pStyle w:val="ListParagraph"/>
        <w:numPr>
          <w:ilvl w:val="0"/>
          <w:numId w:val="10"/>
        </w:numPr>
        <w:spacing w:after="120" w:line="240" w:lineRule="auto"/>
        <w:ind w:left="993" w:right="260" w:hanging="426"/>
        <w:rPr>
          <w:rFonts w:ascii="Arial" w:hAnsi="Arial" w:cs="Arial"/>
        </w:rPr>
      </w:pPr>
      <w:r w:rsidRPr="00466BB5">
        <w:rPr>
          <w:rFonts w:ascii="Arial" w:hAnsi="Arial" w:cs="Arial"/>
        </w:rPr>
        <w:t>Present and demonstrate system software solution</w:t>
      </w:r>
      <w:r>
        <w:rPr>
          <w:rFonts w:ascii="Arial" w:hAnsi="Arial" w:cs="Arial"/>
        </w:rPr>
        <w:t>.</w:t>
      </w:r>
    </w:p>
    <w:p w14:paraId="7F150589" w14:textId="1FBD40F6" w:rsidR="00466BB5" w:rsidRPr="00466BB5" w:rsidRDefault="00466BB5" w:rsidP="00BF1E69">
      <w:pPr>
        <w:pStyle w:val="ListParagraph"/>
        <w:numPr>
          <w:ilvl w:val="0"/>
          <w:numId w:val="10"/>
        </w:numPr>
        <w:spacing w:after="120" w:line="240" w:lineRule="auto"/>
        <w:ind w:left="993" w:right="260" w:hanging="426"/>
        <w:rPr>
          <w:rFonts w:ascii="Arial" w:hAnsi="Arial" w:cs="Arial"/>
        </w:rPr>
      </w:pPr>
      <w:r w:rsidRPr="00466BB5">
        <w:rPr>
          <w:rFonts w:ascii="Arial" w:hAnsi="Arial" w:cs="Arial"/>
        </w:rPr>
        <w:t>Critically evaluate the proposed solution and the means by which it was achieved</w:t>
      </w:r>
      <w:r>
        <w:rPr>
          <w:rFonts w:ascii="Arial" w:hAnsi="Arial" w:cs="Arial"/>
        </w:rPr>
        <w:t>;</w:t>
      </w:r>
    </w:p>
    <w:p w14:paraId="76C1A408" w14:textId="4C16EEB1" w:rsidR="00466BB5" w:rsidRPr="00466BB5" w:rsidRDefault="00466BB5" w:rsidP="00BF1E69">
      <w:pPr>
        <w:pStyle w:val="ListParagraph"/>
        <w:numPr>
          <w:ilvl w:val="0"/>
          <w:numId w:val="10"/>
        </w:numPr>
        <w:spacing w:after="120" w:line="240" w:lineRule="auto"/>
        <w:ind w:left="993" w:right="260" w:hanging="426"/>
        <w:rPr>
          <w:rFonts w:ascii="Arial" w:hAnsi="Arial" w:cs="Arial"/>
        </w:rPr>
      </w:pPr>
      <w:r w:rsidRPr="00466BB5">
        <w:rPr>
          <w:rFonts w:ascii="Arial" w:hAnsi="Arial" w:cs="Arial"/>
        </w:rPr>
        <w:t>Demonstrate a commitment to quality in the production of project deliverables</w:t>
      </w:r>
      <w:r>
        <w:rPr>
          <w:rFonts w:ascii="Arial" w:hAnsi="Arial" w:cs="Arial"/>
        </w:rPr>
        <w:t>;</w:t>
      </w:r>
    </w:p>
    <w:p w14:paraId="2BCCBDD3" w14:textId="26CFD05F" w:rsidR="00466BB5" w:rsidRDefault="00466BB5" w:rsidP="00BF1E69">
      <w:pPr>
        <w:pStyle w:val="ListParagraph"/>
        <w:numPr>
          <w:ilvl w:val="0"/>
          <w:numId w:val="10"/>
        </w:numPr>
        <w:spacing w:after="120" w:line="240" w:lineRule="auto"/>
        <w:ind w:left="993" w:right="260" w:hanging="426"/>
        <w:rPr>
          <w:rFonts w:ascii="Arial" w:hAnsi="Arial" w:cs="Arial"/>
        </w:rPr>
      </w:pPr>
      <w:r w:rsidRPr="00466BB5">
        <w:rPr>
          <w:rFonts w:ascii="Arial" w:hAnsi="Arial" w:cs="Arial"/>
        </w:rPr>
        <w:t>Demonstrate a commitment to being a responsible m</w:t>
      </w:r>
      <w:r>
        <w:rPr>
          <w:rFonts w:ascii="Arial" w:hAnsi="Arial" w:cs="Arial"/>
        </w:rPr>
        <w:t xml:space="preserve">ember of a software development </w:t>
      </w:r>
      <w:r w:rsidRPr="00466BB5">
        <w:rPr>
          <w:rFonts w:ascii="Arial" w:hAnsi="Arial" w:cs="Arial"/>
        </w:rPr>
        <w:t>team</w:t>
      </w:r>
      <w:r>
        <w:rPr>
          <w:rFonts w:ascii="Arial" w:hAnsi="Arial" w:cs="Arial"/>
        </w:rPr>
        <w:t>.</w:t>
      </w:r>
    </w:p>
    <w:p w14:paraId="78648D54" w14:textId="77777777" w:rsidR="00E17B20" w:rsidRPr="00BF1E69" w:rsidRDefault="00E17B20" w:rsidP="00BF1E69">
      <w:pPr>
        <w:spacing w:after="120" w:line="240" w:lineRule="auto"/>
        <w:ind w:right="260"/>
        <w:rPr>
          <w:rFonts w:ascii="Arial" w:hAnsi="Arial" w:cs="Arial"/>
        </w:rPr>
      </w:pPr>
    </w:p>
    <w:p w14:paraId="5B1096C6"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EE6BC1" w14:textId="5847252D" w:rsidR="00466BB5" w:rsidRPr="00934C27" w:rsidRDefault="00466BB5" w:rsidP="00934C27">
      <w:pPr>
        <w:pStyle w:val="ListParagraph"/>
        <w:numPr>
          <w:ilvl w:val="0"/>
          <w:numId w:val="11"/>
        </w:numPr>
        <w:spacing w:after="120" w:line="240" w:lineRule="auto"/>
        <w:ind w:left="1134" w:right="260" w:hanging="414"/>
        <w:rPr>
          <w:rFonts w:ascii="Arial" w:hAnsi="Arial" w:cs="Arial"/>
        </w:rPr>
      </w:pPr>
      <w:r w:rsidRPr="00934C27">
        <w:rPr>
          <w:rFonts w:ascii="Arial" w:hAnsi="Arial" w:cs="Arial"/>
        </w:rPr>
        <w:t>Develop a strategy for solving a problem;</w:t>
      </w:r>
    </w:p>
    <w:p w14:paraId="5C816383" w14:textId="77777777" w:rsidR="00466BB5" w:rsidRPr="00934C27" w:rsidRDefault="00466BB5" w:rsidP="00934C27">
      <w:pPr>
        <w:pStyle w:val="ListParagraph"/>
        <w:numPr>
          <w:ilvl w:val="0"/>
          <w:numId w:val="11"/>
        </w:numPr>
        <w:spacing w:after="120" w:line="240" w:lineRule="auto"/>
        <w:ind w:left="1134" w:right="260" w:hanging="414"/>
        <w:rPr>
          <w:rFonts w:ascii="Arial" w:hAnsi="Arial" w:cs="Arial"/>
        </w:rPr>
      </w:pPr>
      <w:r w:rsidRPr="00934C27">
        <w:rPr>
          <w:rFonts w:ascii="Arial" w:hAnsi="Arial" w:cs="Arial"/>
        </w:rPr>
        <w:t>Develop a strategy for working with others;</w:t>
      </w:r>
    </w:p>
    <w:p w14:paraId="347AB31B" w14:textId="77777777" w:rsidR="00466BB5" w:rsidRPr="00934C27" w:rsidRDefault="00466BB5" w:rsidP="00934C27">
      <w:pPr>
        <w:pStyle w:val="ListParagraph"/>
        <w:numPr>
          <w:ilvl w:val="0"/>
          <w:numId w:val="11"/>
        </w:numPr>
        <w:spacing w:after="120" w:line="240" w:lineRule="auto"/>
        <w:ind w:left="1134" w:right="260" w:hanging="414"/>
        <w:rPr>
          <w:rFonts w:ascii="Arial" w:hAnsi="Arial" w:cs="Arial"/>
        </w:rPr>
      </w:pPr>
      <w:r w:rsidRPr="00934C27">
        <w:rPr>
          <w:rFonts w:ascii="Arial" w:hAnsi="Arial" w:cs="Arial"/>
        </w:rPr>
        <w:t>Monitor progress and modify strategies to achieve agreed objectives;</w:t>
      </w:r>
    </w:p>
    <w:p w14:paraId="0210E149" w14:textId="77777777" w:rsidR="00466BB5" w:rsidRPr="00934C27" w:rsidRDefault="00466BB5" w:rsidP="00934C27">
      <w:pPr>
        <w:pStyle w:val="ListParagraph"/>
        <w:numPr>
          <w:ilvl w:val="0"/>
          <w:numId w:val="11"/>
        </w:numPr>
        <w:spacing w:after="120" w:line="240" w:lineRule="auto"/>
        <w:ind w:left="1134" w:right="260" w:hanging="414"/>
        <w:rPr>
          <w:rFonts w:ascii="Arial" w:hAnsi="Arial" w:cs="Arial"/>
        </w:rPr>
      </w:pPr>
      <w:r w:rsidRPr="00934C27">
        <w:rPr>
          <w:rFonts w:ascii="Arial" w:hAnsi="Arial" w:cs="Arial"/>
        </w:rPr>
        <w:t>Evaluate the realized solution;</w:t>
      </w:r>
    </w:p>
    <w:p w14:paraId="26750605" w14:textId="7B85E9E5" w:rsidR="00B927AE" w:rsidRDefault="00466BB5" w:rsidP="00934C27">
      <w:pPr>
        <w:pStyle w:val="ListParagraph"/>
        <w:numPr>
          <w:ilvl w:val="0"/>
          <w:numId w:val="11"/>
        </w:numPr>
        <w:spacing w:after="120" w:line="240" w:lineRule="auto"/>
        <w:ind w:left="1134" w:right="260" w:hanging="414"/>
        <w:rPr>
          <w:rFonts w:ascii="Arial" w:hAnsi="Arial" w:cs="Arial"/>
        </w:rPr>
      </w:pPr>
      <w:r w:rsidRPr="00934C27">
        <w:rPr>
          <w:rFonts w:ascii="Arial" w:hAnsi="Arial" w:cs="Arial"/>
        </w:rPr>
        <w:t>Evaluate the experience of working as part of a team and suggest alternative actions that might have improved the eventual outcome.</w:t>
      </w:r>
    </w:p>
    <w:p w14:paraId="41D17A62" w14:textId="4DA038E1" w:rsidR="00FE60DA" w:rsidRDefault="00FE60DA" w:rsidP="00934C27">
      <w:pPr>
        <w:pStyle w:val="ListParagraph"/>
        <w:numPr>
          <w:ilvl w:val="0"/>
          <w:numId w:val="11"/>
        </w:numPr>
        <w:spacing w:after="120" w:line="240" w:lineRule="auto"/>
        <w:ind w:left="1134" w:right="260" w:hanging="414"/>
        <w:rPr>
          <w:rFonts w:ascii="Arial" w:hAnsi="Arial" w:cs="Arial"/>
        </w:rPr>
      </w:pPr>
      <w:r>
        <w:rPr>
          <w:rFonts w:ascii="Arial" w:hAnsi="Arial" w:cs="Arial"/>
        </w:rPr>
        <w:t>Explain the role and importance of considering security when developing software, from the perspective of the system as well as the user.</w:t>
      </w:r>
    </w:p>
    <w:p w14:paraId="293E646A" w14:textId="77777777" w:rsidR="007679E5" w:rsidRPr="00934C27" w:rsidRDefault="007679E5" w:rsidP="00D5435F">
      <w:pPr>
        <w:pStyle w:val="ListParagraph"/>
        <w:spacing w:after="120" w:line="240" w:lineRule="auto"/>
        <w:ind w:left="1134" w:right="260"/>
        <w:rPr>
          <w:rFonts w:ascii="Arial" w:hAnsi="Arial" w:cs="Arial"/>
        </w:rPr>
      </w:pPr>
    </w:p>
    <w:p w14:paraId="7274AA5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4068AD02" w14:textId="15977532" w:rsidR="00934C27" w:rsidRPr="00934C27" w:rsidRDefault="00934C27" w:rsidP="00934C27">
      <w:pPr>
        <w:spacing w:after="120" w:line="240" w:lineRule="auto"/>
        <w:ind w:left="426" w:right="260"/>
        <w:rPr>
          <w:rFonts w:ascii="Arial" w:hAnsi="Arial" w:cs="Arial"/>
          <w:iCs/>
        </w:rPr>
      </w:pPr>
      <w:r w:rsidRPr="00934C27">
        <w:rPr>
          <w:rFonts w:ascii="Arial" w:hAnsi="Arial" w:cs="Arial"/>
          <w:iCs/>
        </w:rPr>
        <w:t>Students</w:t>
      </w:r>
      <w:r w:rsidR="00A2288C">
        <w:rPr>
          <w:rFonts w:ascii="Arial" w:hAnsi="Arial" w:cs="Arial"/>
          <w:iCs/>
        </w:rPr>
        <w:t xml:space="preserve"> will apply Agile Development techniques to a</w:t>
      </w:r>
      <w:r w:rsidRPr="00934C27">
        <w:rPr>
          <w:rFonts w:ascii="Arial" w:hAnsi="Arial" w:cs="Arial"/>
          <w:iCs/>
        </w:rPr>
        <w:t xml:space="preserve"> prescribed </w:t>
      </w:r>
      <w:r w:rsidR="001325D2">
        <w:rPr>
          <w:rFonts w:ascii="Arial" w:hAnsi="Arial" w:cs="Arial"/>
          <w:iCs/>
        </w:rPr>
        <w:t>problem</w:t>
      </w:r>
      <w:r w:rsidR="001325D2" w:rsidRPr="00934C27">
        <w:rPr>
          <w:rFonts w:ascii="Arial" w:hAnsi="Arial" w:cs="Arial"/>
          <w:iCs/>
        </w:rPr>
        <w:t xml:space="preserve"> </w:t>
      </w:r>
      <w:r w:rsidRPr="00934C27">
        <w:rPr>
          <w:rFonts w:ascii="Arial" w:hAnsi="Arial" w:cs="Arial"/>
          <w:iCs/>
        </w:rPr>
        <w:t xml:space="preserve">that involves the development of a </w:t>
      </w:r>
      <w:r w:rsidR="001325D2">
        <w:rPr>
          <w:rFonts w:ascii="Arial" w:hAnsi="Arial" w:cs="Arial"/>
          <w:iCs/>
        </w:rPr>
        <w:t>software solution</w:t>
      </w:r>
      <w:r w:rsidRPr="00934C27">
        <w:rPr>
          <w:rFonts w:ascii="Arial" w:hAnsi="Arial" w:cs="Arial"/>
          <w:iCs/>
        </w:rPr>
        <w:t>.</w:t>
      </w:r>
    </w:p>
    <w:p w14:paraId="3BB89C9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7DD4350B" w14:textId="76FC38C5" w:rsidR="00934C27" w:rsidRDefault="00BE10E0" w:rsidP="00934C27">
      <w:pPr>
        <w:pStyle w:val="ListParagraph"/>
        <w:numPr>
          <w:ilvl w:val="0"/>
          <w:numId w:val="13"/>
        </w:numPr>
        <w:spacing w:after="120" w:line="240" w:lineRule="auto"/>
        <w:ind w:right="260"/>
        <w:jc w:val="both"/>
        <w:rPr>
          <w:rFonts w:ascii="Arial" w:hAnsi="Arial" w:cs="Arial"/>
        </w:rPr>
      </w:pPr>
      <w:r>
        <w:rPr>
          <w:rFonts w:ascii="Arial" w:hAnsi="Arial" w:cs="Arial"/>
        </w:rPr>
        <w:t>Beck, K;</w:t>
      </w:r>
      <w:r w:rsidR="00450038" w:rsidRPr="00450038">
        <w:rPr>
          <w:rFonts w:ascii="Arial" w:hAnsi="Arial" w:cs="Arial"/>
        </w:rPr>
        <w:t xml:space="preserve"> Extreme Programming Explained: Embrace Change, 2e Addison-Wesley, 2005</w:t>
      </w:r>
    </w:p>
    <w:p w14:paraId="1C9C133A" w14:textId="306D5AE7" w:rsidR="00934C27" w:rsidRDefault="00450038" w:rsidP="00934C27">
      <w:pPr>
        <w:pStyle w:val="ListParagraph"/>
        <w:numPr>
          <w:ilvl w:val="0"/>
          <w:numId w:val="13"/>
        </w:numPr>
        <w:spacing w:after="120" w:line="240" w:lineRule="auto"/>
        <w:ind w:right="260"/>
        <w:jc w:val="both"/>
        <w:rPr>
          <w:rFonts w:ascii="Arial" w:hAnsi="Arial" w:cs="Arial"/>
        </w:rPr>
      </w:pPr>
      <w:r w:rsidRPr="00450038">
        <w:rPr>
          <w:rFonts w:ascii="Arial" w:hAnsi="Arial" w:cs="Arial"/>
        </w:rPr>
        <w:t>Beck, K; Fowler,</w:t>
      </w:r>
      <w:r w:rsidR="00BE10E0">
        <w:rPr>
          <w:rFonts w:ascii="Arial" w:hAnsi="Arial" w:cs="Arial"/>
        </w:rPr>
        <w:t xml:space="preserve"> M;</w:t>
      </w:r>
      <w:r w:rsidRPr="00450038">
        <w:rPr>
          <w:rFonts w:ascii="Arial" w:hAnsi="Arial" w:cs="Arial"/>
        </w:rPr>
        <w:t xml:space="preserve"> Planning Extreme Programming (XP),1e, Addison Wesley, 2001</w:t>
      </w:r>
    </w:p>
    <w:p w14:paraId="345CC279" w14:textId="73CEC4BF" w:rsidR="009A2D37" w:rsidRDefault="00BE10E0" w:rsidP="00934C27">
      <w:pPr>
        <w:pStyle w:val="ListParagraph"/>
        <w:numPr>
          <w:ilvl w:val="0"/>
          <w:numId w:val="13"/>
        </w:numPr>
        <w:spacing w:after="120" w:line="240" w:lineRule="auto"/>
        <w:ind w:right="260"/>
        <w:jc w:val="both"/>
        <w:rPr>
          <w:rFonts w:ascii="Arial" w:hAnsi="Arial" w:cs="Arial"/>
        </w:rPr>
      </w:pPr>
      <w:r>
        <w:rPr>
          <w:rFonts w:ascii="Arial" w:hAnsi="Arial" w:cs="Arial"/>
        </w:rPr>
        <w:t>Schwaber, K;</w:t>
      </w:r>
      <w:r w:rsidR="00450038" w:rsidRPr="00450038">
        <w:rPr>
          <w:rFonts w:ascii="Arial" w:hAnsi="Arial" w:cs="Arial"/>
        </w:rPr>
        <w:t xml:space="preserve"> Agile Project Management with Scrum, Microsoft Press, 2004</w:t>
      </w:r>
    </w:p>
    <w:p w14:paraId="002718B9" w14:textId="5A9DB820" w:rsidR="00ED250D" w:rsidRPr="00ED250D" w:rsidRDefault="005D3B30" w:rsidP="00ED250D">
      <w:pPr>
        <w:pStyle w:val="ListParagraph"/>
        <w:numPr>
          <w:ilvl w:val="0"/>
          <w:numId w:val="13"/>
        </w:numPr>
        <w:spacing w:after="120" w:line="240" w:lineRule="auto"/>
        <w:ind w:right="260"/>
        <w:jc w:val="both"/>
        <w:rPr>
          <w:rFonts w:ascii="Arial" w:hAnsi="Arial" w:cs="Arial"/>
        </w:rPr>
      </w:pPr>
      <w:r>
        <w:rPr>
          <w:rFonts w:ascii="Arial" w:hAnsi="Arial" w:cs="Arial"/>
        </w:rPr>
        <w:t>L</w:t>
      </w:r>
      <w:r w:rsidR="00BE10E0">
        <w:rPr>
          <w:rFonts w:ascii="Arial" w:hAnsi="Arial" w:cs="Arial"/>
        </w:rPr>
        <w:t>ayton, MC;</w:t>
      </w:r>
      <w:r w:rsidRPr="005D3B30">
        <w:rPr>
          <w:rFonts w:ascii="Arial" w:hAnsi="Arial" w:cs="Arial"/>
        </w:rPr>
        <w:t xml:space="preserve"> Agile Project Management For Dummies, John Wiley &amp; Sons, 2012</w:t>
      </w:r>
    </w:p>
    <w:p w14:paraId="76EC274D" w14:textId="7AFF092E" w:rsidR="00ED250D" w:rsidRPr="00ED250D" w:rsidRDefault="00BE10E0" w:rsidP="00ED250D">
      <w:pPr>
        <w:pStyle w:val="ListParagraph"/>
        <w:numPr>
          <w:ilvl w:val="0"/>
          <w:numId w:val="13"/>
        </w:numPr>
        <w:spacing w:after="120" w:line="240" w:lineRule="auto"/>
        <w:ind w:right="260"/>
        <w:jc w:val="both"/>
        <w:rPr>
          <w:rFonts w:ascii="Arial" w:hAnsi="Arial" w:cs="Arial"/>
        </w:rPr>
      </w:pPr>
      <w:r>
        <w:rPr>
          <w:rFonts w:ascii="Arial" w:hAnsi="Arial" w:cs="Arial"/>
        </w:rPr>
        <w:t>P</w:t>
      </w:r>
      <w:r w:rsidRPr="00BE10E0">
        <w:rPr>
          <w:rFonts w:ascii="Arial" w:hAnsi="Arial" w:cs="Arial"/>
        </w:rPr>
        <w:t>ham,</w:t>
      </w:r>
      <w:r>
        <w:rPr>
          <w:rFonts w:ascii="Arial" w:hAnsi="Arial" w:cs="Arial"/>
        </w:rPr>
        <w:t xml:space="preserve"> </w:t>
      </w:r>
      <w:r w:rsidRPr="00BE10E0">
        <w:rPr>
          <w:rFonts w:ascii="Arial" w:hAnsi="Arial" w:cs="Arial"/>
        </w:rPr>
        <w:t>A; Pham, P-V Scrum in Action, 1e Delmar Cengage Learning, 2012</w:t>
      </w:r>
    </w:p>
    <w:p w14:paraId="5CACBAB8" w14:textId="3364404B" w:rsidR="00ED250D" w:rsidRPr="00ED250D" w:rsidRDefault="00BE10E0" w:rsidP="00ED250D">
      <w:pPr>
        <w:pStyle w:val="ListParagraph"/>
        <w:numPr>
          <w:ilvl w:val="0"/>
          <w:numId w:val="13"/>
        </w:numPr>
        <w:spacing w:after="120" w:line="240" w:lineRule="auto"/>
        <w:ind w:right="260"/>
        <w:jc w:val="both"/>
        <w:rPr>
          <w:rFonts w:ascii="Arial" w:hAnsi="Arial" w:cs="Arial"/>
        </w:rPr>
      </w:pPr>
      <w:r>
        <w:rPr>
          <w:rFonts w:ascii="Arial" w:hAnsi="Arial" w:cs="Arial"/>
        </w:rPr>
        <w:t>Cohn, M;</w:t>
      </w:r>
      <w:r w:rsidRPr="00BE10E0">
        <w:rPr>
          <w:rFonts w:ascii="Arial" w:hAnsi="Arial" w:cs="Arial"/>
        </w:rPr>
        <w:t xml:space="preserve"> Succeeding with Agile: Software Development Using Scrum, 1e, Addison Wesley, 2010</w:t>
      </w:r>
    </w:p>
    <w:p w14:paraId="2C6AB62C" w14:textId="33EF3633" w:rsidR="00ED250D" w:rsidRDefault="00BE10E0" w:rsidP="00ED250D">
      <w:pPr>
        <w:pStyle w:val="ListParagraph"/>
        <w:numPr>
          <w:ilvl w:val="0"/>
          <w:numId w:val="13"/>
        </w:numPr>
        <w:spacing w:after="120" w:line="240" w:lineRule="auto"/>
        <w:ind w:right="260"/>
        <w:jc w:val="both"/>
        <w:rPr>
          <w:rFonts w:ascii="Arial" w:hAnsi="Arial" w:cs="Arial"/>
        </w:rPr>
      </w:pPr>
      <w:r>
        <w:rPr>
          <w:rFonts w:ascii="Arial" w:hAnsi="Arial" w:cs="Arial"/>
        </w:rPr>
        <w:t>Fowler, M;</w:t>
      </w:r>
      <w:r w:rsidRPr="00BE10E0">
        <w:rPr>
          <w:rFonts w:ascii="Arial" w:hAnsi="Arial" w:cs="Arial"/>
        </w:rPr>
        <w:t xml:space="preserve"> UML Distilled: A Brief Guide to the Standard Object Modeling Language, 3rd edition, Addison-Wesley, 2004</w:t>
      </w:r>
    </w:p>
    <w:p w14:paraId="5473E30C" w14:textId="26D9BC95" w:rsidR="00BE10E0" w:rsidRPr="00934C27" w:rsidRDefault="00BE10E0" w:rsidP="00ED250D">
      <w:pPr>
        <w:pStyle w:val="ListParagraph"/>
        <w:numPr>
          <w:ilvl w:val="0"/>
          <w:numId w:val="13"/>
        </w:numPr>
        <w:spacing w:after="120" w:line="240" w:lineRule="auto"/>
        <w:ind w:right="260"/>
        <w:jc w:val="both"/>
        <w:rPr>
          <w:rFonts w:ascii="Arial" w:hAnsi="Arial" w:cs="Arial"/>
        </w:rPr>
      </w:pPr>
      <w:r>
        <w:rPr>
          <w:rFonts w:ascii="Arial" w:hAnsi="Arial" w:cs="Arial"/>
        </w:rPr>
        <w:t>R</w:t>
      </w:r>
      <w:r w:rsidRPr="00BE10E0">
        <w:rPr>
          <w:rFonts w:ascii="Arial" w:hAnsi="Arial" w:cs="Arial"/>
        </w:rPr>
        <w:t>umbau</w:t>
      </w:r>
      <w:r>
        <w:rPr>
          <w:rFonts w:ascii="Arial" w:hAnsi="Arial" w:cs="Arial"/>
        </w:rPr>
        <w:t xml:space="preserve">gh, J; Jacobson, I; Booch, G; </w:t>
      </w:r>
      <w:r w:rsidRPr="00BE10E0">
        <w:rPr>
          <w:rFonts w:ascii="Arial" w:hAnsi="Arial" w:cs="Arial"/>
        </w:rPr>
        <w:t>The Unified Modeling Language Reference Manual, 2nd edition, Addison-Wesley, 2004</w:t>
      </w:r>
    </w:p>
    <w:p w14:paraId="4ED7AFA8" w14:textId="77777777" w:rsidR="00366FAA" w:rsidRPr="00366FAA" w:rsidRDefault="009A2D37" w:rsidP="00366FAA">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78C84D9F" w14:textId="77777777" w:rsidR="00366FAA" w:rsidRPr="00366FAA" w:rsidRDefault="00366FAA" w:rsidP="00366FAA">
      <w:pPr>
        <w:spacing w:after="120" w:line="240" w:lineRule="auto"/>
        <w:ind w:left="426" w:right="260"/>
        <w:rPr>
          <w:rFonts w:ascii="Arial" w:hAnsi="Arial" w:cs="Arial"/>
        </w:rPr>
      </w:pPr>
      <w:r w:rsidRPr="00366FAA">
        <w:rPr>
          <w:rFonts w:ascii="Arial" w:hAnsi="Arial" w:cs="Arial"/>
        </w:rPr>
        <w:t>33 Contact hours</w:t>
      </w:r>
      <w:r w:rsidRPr="00366FAA">
        <w:rPr>
          <w:rFonts w:ascii="Arial" w:hAnsi="Arial" w:cs="Arial"/>
        </w:rPr>
        <w:br/>
        <w:t>117 private study hours</w:t>
      </w:r>
    </w:p>
    <w:p w14:paraId="3345F1C9" w14:textId="69CC2BB8" w:rsidR="005B34D3" w:rsidRPr="005B34D3" w:rsidRDefault="00366FAA" w:rsidP="00F44CD7">
      <w:pPr>
        <w:spacing w:after="120" w:line="240" w:lineRule="auto"/>
        <w:ind w:left="426" w:right="260"/>
        <w:outlineLvl w:val="0"/>
        <w:rPr>
          <w:rFonts w:ascii="Arial" w:hAnsi="Arial" w:cs="Arial"/>
          <w:iCs/>
        </w:rPr>
      </w:pPr>
      <w:r w:rsidRPr="00366FAA">
        <w:rPr>
          <w:rFonts w:ascii="Arial" w:hAnsi="Arial" w:cs="Arial"/>
        </w:rPr>
        <w:t>Total hours 150</w:t>
      </w:r>
    </w:p>
    <w:p w14:paraId="277AAF8A" w14:textId="77777777" w:rsidR="006B444B" w:rsidRPr="006B444B"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p>
    <w:p w14:paraId="2C8638D3" w14:textId="77777777" w:rsidR="009A5C86" w:rsidRDefault="009A5C86" w:rsidP="009A5C86">
      <w:pPr>
        <w:pStyle w:val="ListParagraph"/>
        <w:numPr>
          <w:ilvl w:val="1"/>
          <w:numId w:val="1"/>
        </w:numPr>
        <w:spacing w:after="120" w:line="240" w:lineRule="auto"/>
        <w:ind w:right="260"/>
        <w:outlineLvl w:val="0"/>
        <w:rPr>
          <w:rFonts w:ascii="Arial" w:hAnsi="Arial" w:cs="Arial"/>
          <w:iCs/>
        </w:rPr>
      </w:pPr>
      <w:r w:rsidRPr="009A5C86">
        <w:rPr>
          <w:rFonts w:ascii="Arial" w:hAnsi="Arial" w:cs="Arial"/>
          <w:iCs/>
        </w:rPr>
        <w:t>Main assessment methods</w:t>
      </w:r>
    </w:p>
    <w:p w14:paraId="5CF13E23" w14:textId="343EBD16" w:rsidR="00366FAA" w:rsidRPr="009A5C86" w:rsidRDefault="000E38E1" w:rsidP="009A5C86">
      <w:pPr>
        <w:pStyle w:val="ListParagraph"/>
        <w:spacing w:after="120" w:line="240" w:lineRule="auto"/>
        <w:ind w:left="921" w:right="260"/>
        <w:outlineLvl w:val="0"/>
        <w:rPr>
          <w:rFonts w:ascii="Arial" w:hAnsi="Arial" w:cs="Arial"/>
          <w:iCs/>
        </w:rPr>
      </w:pPr>
      <w:r w:rsidRPr="009A5C86">
        <w:rPr>
          <w:rFonts w:ascii="Arial" w:hAnsi="Arial" w:cs="Arial"/>
          <w:iCs/>
        </w:rPr>
        <w:t xml:space="preserve">Group project 75% </w:t>
      </w:r>
      <w:r w:rsidR="00560738" w:rsidRPr="009A5C86">
        <w:rPr>
          <w:rFonts w:ascii="Arial" w:hAnsi="Arial" w:cs="Arial"/>
          <w:iCs/>
        </w:rPr>
        <w:t>(60 hours)</w:t>
      </w:r>
    </w:p>
    <w:p w14:paraId="3B9E4C97" w14:textId="22FBC118" w:rsidR="000E38E1" w:rsidRDefault="00560738" w:rsidP="009A5C86">
      <w:pPr>
        <w:spacing w:after="120" w:line="240" w:lineRule="auto"/>
        <w:ind w:left="851" w:right="260"/>
        <w:outlineLvl w:val="0"/>
        <w:rPr>
          <w:rFonts w:ascii="Arial" w:hAnsi="Arial" w:cs="Arial"/>
          <w:iCs/>
        </w:rPr>
      </w:pPr>
      <w:r>
        <w:rPr>
          <w:rFonts w:ascii="Arial" w:hAnsi="Arial" w:cs="Arial"/>
          <w:iCs/>
        </w:rPr>
        <w:t xml:space="preserve">2 page </w:t>
      </w:r>
      <w:r w:rsidR="000E38E1">
        <w:rPr>
          <w:rFonts w:ascii="Arial" w:hAnsi="Arial" w:cs="Arial"/>
          <w:iCs/>
        </w:rPr>
        <w:t>Individual evaluation report 25%</w:t>
      </w:r>
    </w:p>
    <w:p w14:paraId="519CD298" w14:textId="609F3A90" w:rsidR="006B444B" w:rsidRPr="006B444B" w:rsidRDefault="007103EC" w:rsidP="009A5C86">
      <w:pPr>
        <w:pStyle w:val="ListParagraph"/>
        <w:numPr>
          <w:ilvl w:val="1"/>
          <w:numId w:val="1"/>
        </w:numPr>
        <w:spacing w:after="120" w:line="240" w:lineRule="auto"/>
        <w:ind w:right="260"/>
        <w:outlineLvl w:val="0"/>
        <w:rPr>
          <w:rFonts w:ascii="Arial" w:hAnsi="Arial" w:cs="Arial"/>
          <w:iCs/>
        </w:rPr>
      </w:pPr>
      <w:r>
        <w:rPr>
          <w:rFonts w:ascii="Arial" w:hAnsi="Arial" w:cs="Arial"/>
          <w:iCs/>
        </w:rPr>
        <w:t>Reassessment methods: Project reassessment instrument</w:t>
      </w:r>
    </w:p>
    <w:p w14:paraId="47BFABE6"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14:paraId="2AF9A2CB" w14:textId="77777777" w:rsidR="009A5C86" w:rsidRDefault="009A5C86" w:rsidP="009A5C86">
      <w:pPr>
        <w:spacing w:after="120" w:line="240" w:lineRule="auto"/>
        <w:ind w:left="426" w:right="260"/>
        <w:rPr>
          <w:rFonts w:ascii="Arial" w:hAnsi="Arial" w:cs="Arial"/>
          <w:b/>
          <w:i/>
          <w:iCs/>
        </w:rPr>
      </w:pPr>
    </w:p>
    <w:tbl>
      <w:tblPr>
        <w:tblStyle w:val="TableGrid"/>
        <w:tblW w:w="8960" w:type="dxa"/>
        <w:tblInd w:w="108" w:type="dxa"/>
        <w:tblLayout w:type="fixed"/>
        <w:tblLook w:val="04A0" w:firstRow="1" w:lastRow="0" w:firstColumn="1" w:lastColumn="0" w:noHBand="0" w:noVBand="1"/>
      </w:tblPr>
      <w:tblGrid>
        <w:gridCol w:w="1730"/>
        <w:gridCol w:w="482"/>
        <w:gridCol w:w="482"/>
        <w:gridCol w:w="482"/>
        <w:gridCol w:w="482"/>
        <w:gridCol w:w="482"/>
        <w:gridCol w:w="482"/>
        <w:gridCol w:w="482"/>
        <w:gridCol w:w="482"/>
        <w:gridCol w:w="482"/>
        <w:gridCol w:w="482"/>
        <w:gridCol w:w="482"/>
        <w:gridCol w:w="482"/>
        <w:gridCol w:w="482"/>
        <w:gridCol w:w="482"/>
        <w:gridCol w:w="482"/>
      </w:tblGrid>
      <w:tr w:rsidR="009A5C86" w:rsidRPr="00302082" w14:paraId="0F7011A3" w14:textId="277E0525" w:rsidTr="009A5C86">
        <w:tc>
          <w:tcPr>
            <w:tcW w:w="1730" w:type="dxa"/>
            <w:shd w:val="clear" w:color="auto" w:fill="D9D9D9" w:themeFill="background1" w:themeFillShade="D9"/>
          </w:tcPr>
          <w:p w14:paraId="6EAC91BD" w14:textId="77777777" w:rsidR="009A5C86" w:rsidRPr="00302082" w:rsidRDefault="009A5C86" w:rsidP="00302082">
            <w:pPr>
              <w:spacing w:after="120"/>
              <w:ind w:left="33"/>
              <w:rPr>
                <w:rFonts w:ascii="Arial" w:hAnsi="Arial" w:cs="Arial"/>
                <w:b/>
              </w:rPr>
            </w:pPr>
            <w:r w:rsidRPr="00302082">
              <w:rPr>
                <w:rFonts w:ascii="Arial" w:hAnsi="Arial" w:cs="Arial"/>
                <w:b/>
              </w:rPr>
              <w:t>Module learning outcome</w:t>
            </w:r>
          </w:p>
        </w:tc>
        <w:tc>
          <w:tcPr>
            <w:tcW w:w="482" w:type="dxa"/>
          </w:tcPr>
          <w:p w14:paraId="142472D9" w14:textId="77777777" w:rsidR="009A5C86" w:rsidRPr="00357B77" w:rsidRDefault="009A5C86" w:rsidP="00302082">
            <w:pPr>
              <w:spacing w:after="120"/>
              <w:rPr>
                <w:rFonts w:ascii="Arial" w:hAnsi="Arial" w:cs="Arial"/>
                <w:i/>
                <w:sz w:val="18"/>
                <w:szCs w:val="18"/>
              </w:rPr>
            </w:pPr>
            <w:bookmarkStart w:id="0" w:name="_GoBack"/>
            <w:bookmarkEnd w:id="0"/>
            <w:r w:rsidRPr="00357B77">
              <w:rPr>
                <w:rFonts w:ascii="Arial" w:hAnsi="Arial" w:cs="Arial"/>
                <w:i/>
                <w:sz w:val="18"/>
                <w:szCs w:val="18"/>
              </w:rPr>
              <w:t>8.1</w:t>
            </w:r>
          </w:p>
        </w:tc>
        <w:tc>
          <w:tcPr>
            <w:tcW w:w="482" w:type="dxa"/>
          </w:tcPr>
          <w:p w14:paraId="5556B93C" w14:textId="77777777" w:rsidR="009A5C86" w:rsidRPr="00357B77" w:rsidRDefault="009A5C86" w:rsidP="00302082">
            <w:pPr>
              <w:spacing w:after="120"/>
              <w:rPr>
                <w:rFonts w:ascii="Arial" w:hAnsi="Arial" w:cs="Arial"/>
                <w:i/>
                <w:sz w:val="18"/>
                <w:szCs w:val="18"/>
              </w:rPr>
            </w:pPr>
            <w:r w:rsidRPr="00357B77">
              <w:rPr>
                <w:rFonts w:ascii="Arial" w:hAnsi="Arial" w:cs="Arial"/>
                <w:i/>
                <w:sz w:val="18"/>
                <w:szCs w:val="18"/>
              </w:rPr>
              <w:t>8.2</w:t>
            </w:r>
          </w:p>
        </w:tc>
        <w:tc>
          <w:tcPr>
            <w:tcW w:w="482" w:type="dxa"/>
          </w:tcPr>
          <w:p w14:paraId="7B0D1ACB" w14:textId="77777777" w:rsidR="009A5C86" w:rsidRPr="00357B77" w:rsidRDefault="009A5C86" w:rsidP="00302082">
            <w:pPr>
              <w:spacing w:after="120"/>
              <w:rPr>
                <w:rFonts w:ascii="Arial" w:hAnsi="Arial" w:cs="Arial"/>
                <w:i/>
                <w:sz w:val="18"/>
                <w:szCs w:val="18"/>
              </w:rPr>
            </w:pPr>
            <w:r w:rsidRPr="00357B77">
              <w:rPr>
                <w:rFonts w:ascii="Arial" w:hAnsi="Arial" w:cs="Arial"/>
                <w:i/>
                <w:sz w:val="18"/>
                <w:szCs w:val="18"/>
              </w:rPr>
              <w:t>8.3</w:t>
            </w:r>
          </w:p>
        </w:tc>
        <w:tc>
          <w:tcPr>
            <w:tcW w:w="482" w:type="dxa"/>
          </w:tcPr>
          <w:p w14:paraId="40C9E272" w14:textId="77777777" w:rsidR="009A5C86" w:rsidRPr="00357B77" w:rsidRDefault="009A5C86" w:rsidP="00302082">
            <w:pPr>
              <w:spacing w:after="120"/>
              <w:rPr>
                <w:rFonts w:ascii="Arial" w:hAnsi="Arial" w:cs="Arial"/>
                <w:i/>
                <w:sz w:val="18"/>
                <w:szCs w:val="18"/>
              </w:rPr>
            </w:pPr>
            <w:r w:rsidRPr="00357B77">
              <w:rPr>
                <w:rFonts w:ascii="Arial" w:hAnsi="Arial" w:cs="Arial"/>
                <w:i/>
                <w:sz w:val="18"/>
                <w:szCs w:val="18"/>
              </w:rPr>
              <w:t>8.4</w:t>
            </w:r>
          </w:p>
        </w:tc>
        <w:tc>
          <w:tcPr>
            <w:tcW w:w="482" w:type="dxa"/>
          </w:tcPr>
          <w:p w14:paraId="1C00FD44" w14:textId="77777777" w:rsidR="009A5C86" w:rsidRPr="00357B77" w:rsidRDefault="009A5C86" w:rsidP="00302082">
            <w:pPr>
              <w:spacing w:after="120"/>
              <w:rPr>
                <w:rFonts w:ascii="Arial" w:hAnsi="Arial" w:cs="Arial"/>
                <w:i/>
                <w:sz w:val="18"/>
                <w:szCs w:val="18"/>
              </w:rPr>
            </w:pPr>
            <w:r w:rsidRPr="00357B77">
              <w:rPr>
                <w:rFonts w:ascii="Arial" w:hAnsi="Arial" w:cs="Arial"/>
                <w:i/>
                <w:sz w:val="18"/>
                <w:szCs w:val="18"/>
              </w:rPr>
              <w:t>8.5</w:t>
            </w:r>
          </w:p>
        </w:tc>
        <w:tc>
          <w:tcPr>
            <w:tcW w:w="482" w:type="dxa"/>
          </w:tcPr>
          <w:p w14:paraId="6D00E8FA" w14:textId="77777777" w:rsidR="009A5C86" w:rsidRPr="00357B77" w:rsidRDefault="009A5C86" w:rsidP="00302082">
            <w:pPr>
              <w:spacing w:after="120"/>
              <w:rPr>
                <w:rFonts w:ascii="Arial" w:hAnsi="Arial" w:cs="Arial"/>
                <w:i/>
                <w:sz w:val="18"/>
                <w:szCs w:val="18"/>
              </w:rPr>
            </w:pPr>
            <w:r w:rsidRPr="00357B77">
              <w:rPr>
                <w:rFonts w:ascii="Arial" w:hAnsi="Arial" w:cs="Arial"/>
                <w:i/>
                <w:sz w:val="18"/>
                <w:szCs w:val="18"/>
              </w:rPr>
              <w:t>8.6</w:t>
            </w:r>
          </w:p>
        </w:tc>
        <w:tc>
          <w:tcPr>
            <w:tcW w:w="482" w:type="dxa"/>
          </w:tcPr>
          <w:p w14:paraId="56F69F67" w14:textId="54F218FD" w:rsidR="009A5C86" w:rsidRPr="00357B77" w:rsidRDefault="009A5C86" w:rsidP="00302082">
            <w:pPr>
              <w:spacing w:after="120"/>
              <w:rPr>
                <w:rFonts w:ascii="Arial" w:hAnsi="Arial" w:cs="Arial"/>
                <w:i/>
                <w:sz w:val="18"/>
                <w:szCs w:val="18"/>
              </w:rPr>
            </w:pPr>
            <w:r>
              <w:rPr>
                <w:rFonts w:ascii="Arial" w:hAnsi="Arial" w:cs="Arial"/>
                <w:i/>
                <w:sz w:val="18"/>
                <w:szCs w:val="18"/>
              </w:rPr>
              <w:t>8.7</w:t>
            </w:r>
          </w:p>
        </w:tc>
        <w:tc>
          <w:tcPr>
            <w:tcW w:w="482" w:type="dxa"/>
          </w:tcPr>
          <w:p w14:paraId="4E4E1180" w14:textId="5A4272F7" w:rsidR="009A5C86" w:rsidRPr="00357B77" w:rsidRDefault="009A5C86" w:rsidP="00302082">
            <w:pPr>
              <w:spacing w:after="120"/>
              <w:rPr>
                <w:rFonts w:ascii="Arial" w:hAnsi="Arial" w:cs="Arial"/>
                <w:i/>
                <w:sz w:val="18"/>
                <w:szCs w:val="18"/>
              </w:rPr>
            </w:pPr>
            <w:r>
              <w:rPr>
                <w:rFonts w:ascii="Arial" w:hAnsi="Arial" w:cs="Arial"/>
                <w:i/>
                <w:sz w:val="18"/>
                <w:szCs w:val="18"/>
              </w:rPr>
              <w:t>8.8</w:t>
            </w:r>
          </w:p>
        </w:tc>
        <w:tc>
          <w:tcPr>
            <w:tcW w:w="482" w:type="dxa"/>
          </w:tcPr>
          <w:p w14:paraId="24024899" w14:textId="5FBC42AE" w:rsidR="009A5C86" w:rsidRPr="00357B77" w:rsidRDefault="009A5C86" w:rsidP="00302082">
            <w:pPr>
              <w:spacing w:after="120"/>
              <w:rPr>
                <w:rFonts w:ascii="Arial" w:hAnsi="Arial" w:cs="Arial"/>
                <w:i/>
                <w:sz w:val="18"/>
                <w:szCs w:val="18"/>
              </w:rPr>
            </w:pPr>
            <w:r>
              <w:rPr>
                <w:rFonts w:ascii="Arial" w:hAnsi="Arial" w:cs="Arial"/>
                <w:i/>
                <w:sz w:val="18"/>
                <w:szCs w:val="18"/>
              </w:rPr>
              <w:t>8.9</w:t>
            </w:r>
          </w:p>
        </w:tc>
        <w:tc>
          <w:tcPr>
            <w:tcW w:w="482" w:type="dxa"/>
          </w:tcPr>
          <w:p w14:paraId="06A7DB0B" w14:textId="28012BD5" w:rsidR="009A5C86" w:rsidRPr="00357B77" w:rsidRDefault="009A5C86" w:rsidP="00302082">
            <w:pPr>
              <w:spacing w:after="120"/>
              <w:rPr>
                <w:rFonts w:ascii="Arial" w:hAnsi="Arial" w:cs="Arial"/>
                <w:i/>
                <w:sz w:val="18"/>
                <w:szCs w:val="18"/>
              </w:rPr>
            </w:pPr>
            <w:r w:rsidRPr="00357B77">
              <w:rPr>
                <w:rFonts w:ascii="Arial" w:hAnsi="Arial" w:cs="Arial"/>
                <w:i/>
                <w:sz w:val="18"/>
                <w:szCs w:val="18"/>
              </w:rPr>
              <w:t>9.</w:t>
            </w:r>
            <w:r>
              <w:rPr>
                <w:rFonts w:ascii="Arial" w:hAnsi="Arial" w:cs="Arial"/>
                <w:i/>
                <w:sz w:val="18"/>
                <w:szCs w:val="18"/>
              </w:rPr>
              <w:t>1</w:t>
            </w:r>
          </w:p>
        </w:tc>
        <w:tc>
          <w:tcPr>
            <w:tcW w:w="482" w:type="dxa"/>
          </w:tcPr>
          <w:p w14:paraId="708AF715" w14:textId="4FFB4F03" w:rsidR="009A5C86" w:rsidRPr="00357B77" w:rsidRDefault="009A5C86" w:rsidP="00302082">
            <w:pPr>
              <w:spacing w:after="120"/>
              <w:rPr>
                <w:rFonts w:ascii="Arial" w:hAnsi="Arial" w:cs="Arial"/>
                <w:i/>
                <w:sz w:val="18"/>
                <w:szCs w:val="18"/>
              </w:rPr>
            </w:pPr>
            <w:r>
              <w:rPr>
                <w:rFonts w:ascii="Arial" w:hAnsi="Arial" w:cs="Arial"/>
                <w:i/>
                <w:sz w:val="18"/>
                <w:szCs w:val="18"/>
              </w:rPr>
              <w:t>9.2</w:t>
            </w:r>
          </w:p>
        </w:tc>
        <w:tc>
          <w:tcPr>
            <w:tcW w:w="482" w:type="dxa"/>
          </w:tcPr>
          <w:p w14:paraId="1E35C26A" w14:textId="77130E9D" w:rsidR="009A5C86" w:rsidRPr="00357B77" w:rsidRDefault="009A5C86" w:rsidP="00302082">
            <w:pPr>
              <w:spacing w:after="120"/>
              <w:rPr>
                <w:rFonts w:ascii="Arial" w:hAnsi="Arial" w:cs="Arial"/>
                <w:i/>
                <w:sz w:val="18"/>
                <w:szCs w:val="18"/>
              </w:rPr>
            </w:pPr>
            <w:r>
              <w:rPr>
                <w:rFonts w:ascii="Arial" w:hAnsi="Arial" w:cs="Arial"/>
                <w:i/>
                <w:sz w:val="18"/>
                <w:szCs w:val="18"/>
              </w:rPr>
              <w:t>9.3</w:t>
            </w:r>
          </w:p>
        </w:tc>
        <w:tc>
          <w:tcPr>
            <w:tcW w:w="482" w:type="dxa"/>
          </w:tcPr>
          <w:p w14:paraId="246A3380" w14:textId="44105681" w:rsidR="009A5C86" w:rsidRDefault="009A5C86" w:rsidP="00302082">
            <w:pPr>
              <w:spacing w:after="120"/>
              <w:rPr>
                <w:rFonts w:ascii="Arial" w:hAnsi="Arial" w:cs="Arial"/>
                <w:i/>
                <w:sz w:val="18"/>
                <w:szCs w:val="18"/>
              </w:rPr>
            </w:pPr>
            <w:r>
              <w:rPr>
                <w:rFonts w:ascii="Arial" w:hAnsi="Arial" w:cs="Arial"/>
                <w:i/>
                <w:sz w:val="18"/>
                <w:szCs w:val="18"/>
              </w:rPr>
              <w:t>9.4</w:t>
            </w:r>
          </w:p>
        </w:tc>
        <w:tc>
          <w:tcPr>
            <w:tcW w:w="482" w:type="dxa"/>
          </w:tcPr>
          <w:p w14:paraId="7D6B2E22" w14:textId="41D36941" w:rsidR="009A5C86" w:rsidRDefault="009A5C86" w:rsidP="00302082">
            <w:pPr>
              <w:spacing w:after="120"/>
              <w:rPr>
                <w:rFonts w:ascii="Arial" w:hAnsi="Arial" w:cs="Arial"/>
                <w:i/>
                <w:sz w:val="18"/>
                <w:szCs w:val="18"/>
              </w:rPr>
            </w:pPr>
            <w:r>
              <w:rPr>
                <w:rFonts w:ascii="Arial" w:hAnsi="Arial" w:cs="Arial"/>
                <w:i/>
                <w:sz w:val="18"/>
                <w:szCs w:val="18"/>
              </w:rPr>
              <w:t>9.5</w:t>
            </w:r>
          </w:p>
        </w:tc>
        <w:tc>
          <w:tcPr>
            <w:tcW w:w="482" w:type="dxa"/>
          </w:tcPr>
          <w:p w14:paraId="289831A3" w14:textId="47F1C095" w:rsidR="009A5C86" w:rsidRDefault="009A5C86" w:rsidP="00302082">
            <w:pPr>
              <w:spacing w:after="120"/>
              <w:rPr>
                <w:rFonts w:ascii="Arial" w:hAnsi="Arial" w:cs="Arial"/>
                <w:i/>
                <w:sz w:val="18"/>
                <w:szCs w:val="18"/>
              </w:rPr>
            </w:pPr>
            <w:r>
              <w:rPr>
                <w:rFonts w:ascii="Arial" w:hAnsi="Arial" w:cs="Arial"/>
                <w:i/>
                <w:sz w:val="18"/>
                <w:szCs w:val="18"/>
              </w:rPr>
              <w:t>9.6</w:t>
            </w:r>
          </w:p>
        </w:tc>
      </w:tr>
      <w:tr w:rsidR="009A5C86" w:rsidRPr="00302082" w14:paraId="3603DD91" w14:textId="71B501D8" w:rsidTr="009A5C86">
        <w:tc>
          <w:tcPr>
            <w:tcW w:w="1730" w:type="dxa"/>
            <w:shd w:val="clear" w:color="auto" w:fill="D9D9D9" w:themeFill="background1" w:themeFillShade="D9"/>
          </w:tcPr>
          <w:p w14:paraId="5961455F" w14:textId="77777777" w:rsidR="009A5C86" w:rsidRPr="00302082" w:rsidRDefault="009A5C86" w:rsidP="00302082">
            <w:pPr>
              <w:spacing w:after="120"/>
              <w:rPr>
                <w:rFonts w:ascii="Arial" w:hAnsi="Arial" w:cs="Arial"/>
                <w:b/>
              </w:rPr>
            </w:pPr>
            <w:r w:rsidRPr="00302082">
              <w:rPr>
                <w:rFonts w:ascii="Arial" w:hAnsi="Arial" w:cs="Arial"/>
                <w:b/>
              </w:rPr>
              <w:t>Learning/ teaching method</w:t>
            </w:r>
          </w:p>
        </w:tc>
        <w:tc>
          <w:tcPr>
            <w:tcW w:w="482" w:type="dxa"/>
          </w:tcPr>
          <w:p w14:paraId="751D4FFB" w14:textId="77777777" w:rsidR="009A5C86" w:rsidRPr="00357B77" w:rsidRDefault="009A5C86" w:rsidP="00302082">
            <w:pPr>
              <w:spacing w:after="120"/>
              <w:rPr>
                <w:rFonts w:ascii="Arial" w:hAnsi="Arial" w:cs="Arial"/>
                <w:b/>
                <w:sz w:val="18"/>
                <w:szCs w:val="18"/>
              </w:rPr>
            </w:pPr>
          </w:p>
        </w:tc>
        <w:tc>
          <w:tcPr>
            <w:tcW w:w="482" w:type="dxa"/>
          </w:tcPr>
          <w:p w14:paraId="0092418E" w14:textId="77777777" w:rsidR="009A5C86" w:rsidRPr="00357B77" w:rsidRDefault="009A5C86" w:rsidP="00302082">
            <w:pPr>
              <w:spacing w:after="120"/>
              <w:rPr>
                <w:rFonts w:ascii="Arial" w:hAnsi="Arial" w:cs="Arial"/>
                <w:b/>
                <w:sz w:val="18"/>
                <w:szCs w:val="18"/>
              </w:rPr>
            </w:pPr>
          </w:p>
        </w:tc>
        <w:tc>
          <w:tcPr>
            <w:tcW w:w="482" w:type="dxa"/>
          </w:tcPr>
          <w:p w14:paraId="05E99152" w14:textId="77777777" w:rsidR="009A5C86" w:rsidRPr="00357B77" w:rsidRDefault="009A5C86" w:rsidP="00302082">
            <w:pPr>
              <w:spacing w:after="120"/>
              <w:rPr>
                <w:rFonts w:ascii="Arial" w:hAnsi="Arial" w:cs="Arial"/>
                <w:b/>
                <w:sz w:val="18"/>
                <w:szCs w:val="18"/>
              </w:rPr>
            </w:pPr>
          </w:p>
        </w:tc>
        <w:tc>
          <w:tcPr>
            <w:tcW w:w="482" w:type="dxa"/>
          </w:tcPr>
          <w:p w14:paraId="6C78BB1F" w14:textId="77777777" w:rsidR="009A5C86" w:rsidRPr="00357B77" w:rsidRDefault="009A5C86" w:rsidP="00302082">
            <w:pPr>
              <w:spacing w:after="120"/>
              <w:rPr>
                <w:rFonts w:ascii="Arial" w:hAnsi="Arial" w:cs="Arial"/>
                <w:b/>
                <w:sz w:val="18"/>
                <w:szCs w:val="18"/>
              </w:rPr>
            </w:pPr>
          </w:p>
        </w:tc>
        <w:tc>
          <w:tcPr>
            <w:tcW w:w="482" w:type="dxa"/>
          </w:tcPr>
          <w:p w14:paraId="6EAF92C5" w14:textId="77777777" w:rsidR="009A5C86" w:rsidRPr="00357B77" w:rsidRDefault="009A5C86" w:rsidP="00302082">
            <w:pPr>
              <w:spacing w:after="120"/>
              <w:rPr>
                <w:rFonts w:ascii="Arial" w:hAnsi="Arial" w:cs="Arial"/>
                <w:b/>
                <w:sz w:val="18"/>
                <w:szCs w:val="18"/>
              </w:rPr>
            </w:pPr>
          </w:p>
        </w:tc>
        <w:tc>
          <w:tcPr>
            <w:tcW w:w="482" w:type="dxa"/>
          </w:tcPr>
          <w:p w14:paraId="609E8FEB" w14:textId="77777777" w:rsidR="009A5C86" w:rsidRPr="00357B77" w:rsidRDefault="009A5C86" w:rsidP="00302082">
            <w:pPr>
              <w:spacing w:after="120"/>
              <w:rPr>
                <w:rFonts w:ascii="Arial" w:hAnsi="Arial" w:cs="Arial"/>
                <w:b/>
                <w:sz w:val="18"/>
                <w:szCs w:val="18"/>
              </w:rPr>
            </w:pPr>
          </w:p>
        </w:tc>
        <w:tc>
          <w:tcPr>
            <w:tcW w:w="482" w:type="dxa"/>
          </w:tcPr>
          <w:p w14:paraId="3E040A0E" w14:textId="77777777" w:rsidR="009A5C86" w:rsidRPr="00357B77" w:rsidRDefault="009A5C86" w:rsidP="00302082">
            <w:pPr>
              <w:spacing w:after="120"/>
              <w:rPr>
                <w:rFonts w:ascii="Arial" w:hAnsi="Arial" w:cs="Arial"/>
                <w:b/>
                <w:sz w:val="18"/>
                <w:szCs w:val="18"/>
              </w:rPr>
            </w:pPr>
          </w:p>
        </w:tc>
        <w:tc>
          <w:tcPr>
            <w:tcW w:w="482" w:type="dxa"/>
          </w:tcPr>
          <w:p w14:paraId="3C029334" w14:textId="77777777" w:rsidR="009A5C86" w:rsidRPr="00357B77" w:rsidRDefault="009A5C86" w:rsidP="00302082">
            <w:pPr>
              <w:spacing w:after="120"/>
              <w:rPr>
                <w:rFonts w:ascii="Arial" w:hAnsi="Arial" w:cs="Arial"/>
                <w:b/>
                <w:sz w:val="18"/>
                <w:szCs w:val="18"/>
              </w:rPr>
            </w:pPr>
          </w:p>
        </w:tc>
        <w:tc>
          <w:tcPr>
            <w:tcW w:w="482" w:type="dxa"/>
          </w:tcPr>
          <w:p w14:paraId="49D5FCBE" w14:textId="77777777" w:rsidR="009A5C86" w:rsidRPr="00357B77" w:rsidRDefault="009A5C86" w:rsidP="00302082">
            <w:pPr>
              <w:spacing w:after="120"/>
              <w:rPr>
                <w:rFonts w:ascii="Arial" w:hAnsi="Arial" w:cs="Arial"/>
                <w:b/>
                <w:sz w:val="18"/>
                <w:szCs w:val="18"/>
              </w:rPr>
            </w:pPr>
          </w:p>
        </w:tc>
        <w:tc>
          <w:tcPr>
            <w:tcW w:w="482" w:type="dxa"/>
          </w:tcPr>
          <w:p w14:paraId="314DF079" w14:textId="77777777" w:rsidR="009A5C86" w:rsidRPr="00357B77" w:rsidRDefault="009A5C86" w:rsidP="00302082">
            <w:pPr>
              <w:spacing w:after="120"/>
              <w:rPr>
                <w:rFonts w:ascii="Arial" w:hAnsi="Arial" w:cs="Arial"/>
                <w:b/>
                <w:sz w:val="18"/>
                <w:szCs w:val="18"/>
              </w:rPr>
            </w:pPr>
          </w:p>
        </w:tc>
        <w:tc>
          <w:tcPr>
            <w:tcW w:w="482" w:type="dxa"/>
          </w:tcPr>
          <w:p w14:paraId="160F1791" w14:textId="77777777" w:rsidR="009A5C86" w:rsidRPr="00357B77" w:rsidRDefault="009A5C86" w:rsidP="00302082">
            <w:pPr>
              <w:spacing w:after="120"/>
              <w:rPr>
                <w:rFonts w:ascii="Arial" w:hAnsi="Arial" w:cs="Arial"/>
                <w:b/>
                <w:sz w:val="18"/>
                <w:szCs w:val="18"/>
              </w:rPr>
            </w:pPr>
          </w:p>
        </w:tc>
        <w:tc>
          <w:tcPr>
            <w:tcW w:w="482" w:type="dxa"/>
          </w:tcPr>
          <w:p w14:paraId="5C07E5B3" w14:textId="77777777" w:rsidR="009A5C86" w:rsidRPr="00357B77" w:rsidRDefault="009A5C86" w:rsidP="00302082">
            <w:pPr>
              <w:spacing w:after="120"/>
              <w:rPr>
                <w:rFonts w:ascii="Arial" w:hAnsi="Arial" w:cs="Arial"/>
                <w:b/>
                <w:sz w:val="18"/>
                <w:szCs w:val="18"/>
              </w:rPr>
            </w:pPr>
          </w:p>
        </w:tc>
        <w:tc>
          <w:tcPr>
            <w:tcW w:w="482" w:type="dxa"/>
          </w:tcPr>
          <w:p w14:paraId="41F5F9CA" w14:textId="77777777" w:rsidR="009A5C86" w:rsidRPr="00357B77" w:rsidRDefault="009A5C86" w:rsidP="00302082">
            <w:pPr>
              <w:spacing w:after="120"/>
              <w:rPr>
                <w:rFonts w:ascii="Arial" w:hAnsi="Arial" w:cs="Arial"/>
                <w:b/>
                <w:sz w:val="18"/>
                <w:szCs w:val="18"/>
              </w:rPr>
            </w:pPr>
          </w:p>
        </w:tc>
        <w:tc>
          <w:tcPr>
            <w:tcW w:w="482" w:type="dxa"/>
          </w:tcPr>
          <w:p w14:paraId="0C4DD02B" w14:textId="77777777" w:rsidR="009A5C86" w:rsidRPr="00357B77" w:rsidRDefault="009A5C86" w:rsidP="00302082">
            <w:pPr>
              <w:spacing w:after="120"/>
              <w:rPr>
                <w:rFonts w:ascii="Arial" w:hAnsi="Arial" w:cs="Arial"/>
                <w:b/>
                <w:sz w:val="18"/>
                <w:szCs w:val="18"/>
              </w:rPr>
            </w:pPr>
          </w:p>
        </w:tc>
        <w:tc>
          <w:tcPr>
            <w:tcW w:w="482" w:type="dxa"/>
          </w:tcPr>
          <w:p w14:paraId="4814AE2F" w14:textId="77777777" w:rsidR="009A5C86" w:rsidRPr="00357B77" w:rsidRDefault="009A5C86" w:rsidP="00302082">
            <w:pPr>
              <w:spacing w:after="120"/>
              <w:rPr>
                <w:rFonts w:ascii="Arial" w:hAnsi="Arial" w:cs="Arial"/>
                <w:b/>
                <w:sz w:val="18"/>
                <w:szCs w:val="18"/>
              </w:rPr>
            </w:pPr>
          </w:p>
        </w:tc>
      </w:tr>
      <w:tr w:rsidR="009A5C86" w:rsidRPr="00302082" w14:paraId="554160C4" w14:textId="5C6B1E82" w:rsidTr="009A5C86">
        <w:tc>
          <w:tcPr>
            <w:tcW w:w="1730" w:type="dxa"/>
          </w:tcPr>
          <w:p w14:paraId="4D57DFD6" w14:textId="18358ACC" w:rsidR="009A5C86" w:rsidRPr="00464380" w:rsidRDefault="009A5C86" w:rsidP="00302082">
            <w:pPr>
              <w:spacing w:after="120"/>
              <w:rPr>
                <w:rFonts w:ascii="Arial" w:hAnsi="Arial" w:cs="Arial"/>
              </w:rPr>
            </w:pPr>
            <w:r w:rsidRPr="00464380">
              <w:rPr>
                <w:rFonts w:ascii="Arial" w:hAnsi="Arial" w:cs="Arial"/>
              </w:rPr>
              <w:t>Practical classes</w:t>
            </w:r>
          </w:p>
        </w:tc>
        <w:tc>
          <w:tcPr>
            <w:tcW w:w="482" w:type="dxa"/>
            <w:vAlign w:val="center"/>
          </w:tcPr>
          <w:p w14:paraId="225EC021" w14:textId="559D8A63"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27FD6577" w14:textId="17D2DEEB"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3F2A57E7" w14:textId="0FBEA6E1"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567B124E" w14:textId="2014C07C"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4A7A2EED" w14:textId="5729181B"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4C6705DA" w14:textId="5E8EB373"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2758482D" w14:textId="23873558"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00D5A0DF" w14:textId="15164065"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E89392B" w14:textId="11B12ADA"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162FC45" w14:textId="54C59D99"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D749349" w14:textId="3C3BDD76"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C4319CC" w14:textId="5FABBA67"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07B71E42"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2AD02F5"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47E4E7A" w14:textId="55C14DAD" w:rsidR="009A5C86" w:rsidRPr="00357B77" w:rsidRDefault="009A5C86" w:rsidP="00A25E46">
            <w:pPr>
              <w:spacing w:after="120"/>
              <w:jc w:val="center"/>
              <w:rPr>
                <w:rFonts w:ascii="Arial" w:hAnsi="Arial" w:cs="Arial"/>
                <w:b/>
                <w:sz w:val="18"/>
                <w:szCs w:val="18"/>
              </w:rPr>
            </w:pPr>
            <w:r>
              <w:rPr>
                <w:rFonts w:ascii="Arial" w:hAnsi="Arial" w:cs="Arial"/>
                <w:b/>
                <w:sz w:val="18"/>
                <w:szCs w:val="18"/>
              </w:rPr>
              <w:t>x</w:t>
            </w:r>
          </w:p>
        </w:tc>
      </w:tr>
      <w:tr w:rsidR="009A5C86" w:rsidRPr="00302082" w14:paraId="010E9D36" w14:textId="4C954B5A" w:rsidTr="009A5C86">
        <w:tc>
          <w:tcPr>
            <w:tcW w:w="1730" w:type="dxa"/>
          </w:tcPr>
          <w:p w14:paraId="482A237F" w14:textId="65975091" w:rsidR="009A5C86" w:rsidRPr="00464380" w:rsidRDefault="009A5C86" w:rsidP="00302082">
            <w:pPr>
              <w:spacing w:after="120"/>
              <w:rPr>
                <w:rFonts w:ascii="Arial" w:hAnsi="Arial" w:cs="Arial"/>
              </w:rPr>
            </w:pPr>
            <w:r w:rsidRPr="00464380">
              <w:rPr>
                <w:rFonts w:ascii="Arial" w:hAnsi="Arial" w:cs="Arial"/>
              </w:rPr>
              <w:t>Supervision meetings</w:t>
            </w:r>
          </w:p>
        </w:tc>
        <w:tc>
          <w:tcPr>
            <w:tcW w:w="482" w:type="dxa"/>
            <w:vAlign w:val="center"/>
          </w:tcPr>
          <w:p w14:paraId="10F47932"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0DDA3A0D"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07F1B1C2"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5E3D1952" w14:textId="5A1AE6A5"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69014151" w14:textId="550F30FD"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7033BB28"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0B9FDB9B"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0EB87658"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55A0C7D0"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41E5919"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6B4CC216"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7ABEB40F" w14:textId="42D74D13"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6D8749DF" w14:textId="58B4B2B5"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35B4A21F"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6789BE8" w14:textId="1ADAC4EC" w:rsidR="009A5C86" w:rsidRPr="00357B77" w:rsidRDefault="009A5C86" w:rsidP="00A25E46">
            <w:pPr>
              <w:spacing w:after="120"/>
              <w:jc w:val="center"/>
              <w:rPr>
                <w:rFonts w:ascii="Arial" w:hAnsi="Arial" w:cs="Arial"/>
                <w:b/>
                <w:sz w:val="18"/>
                <w:szCs w:val="18"/>
              </w:rPr>
            </w:pPr>
            <w:r>
              <w:rPr>
                <w:rFonts w:ascii="Arial" w:hAnsi="Arial" w:cs="Arial"/>
                <w:b/>
                <w:sz w:val="18"/>
                <w:szCs w:val="18"/>
              </w:rPr>
              <w:t>x</w:t>
            </w:r>
          </w:p>
        </w:tc>
      </w:tr>
      <w:tr w:rsidR="009A5C86" w:rsidRPr="00302082" w14:paraId="7658659D" w14:textId="2C01CF73" w:rsidTr="009A5C86">
        <w:tc>
          <w:tcPr>
            <w:tcW w:w="1730" w:type="dxa"/>
          </w:tcPr>
          <w:p w14:paraId="28B1DA8A" w14:textId="45746BDF" w:rsidR="009A5C86" w:rsidRPr="00464380" w:rsidRDefault="009A5C86" w:rsidP="00302082">
            <w:pPr>
              <w:spacing w:after="120"/>
              <w:rPr>
                <w:rFonts w:ascii="Arial" w:hAnsi="Arial" w:cs="Arial"/>
              </w:rPr>
            </w:pPr>
            <w:r w:rsidRPr="00464380">
              <w:rPr>
                <w:rFonts w:ascii="Arial" w:hAnsi="Arial" w:cs="Arial"/>
              </w:rPr>
              <w:t>Private study</w:t>
            </w:r>
          </w:p>
        </w:tc>
        <w:tc>
          <w:tcPr>
            <w:tcW w:w="482" w:type="dxa"/>
            <w:vAlign w:val="center"/>
          </w:tcPr>
          <w:p w14:paraId="549969D1" w14:textId="2738BDAB" w:rsidR="009A5C86" w:rsidRPr="00357B77" w:rsidRDefault="009A5C86" w:rsidP="00A25E46">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C7D4DB2" w14:textId="46D122E3"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0E1A662E" w14:textId="6034292B"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25CEB540" w14:textId="4C1C3422"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060C171E" w14:textId="7108CA33"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8DF9C96" w14:textId="7941FC29"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5586F34B" w14:textId="7373B7FD"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3530650E" w14:textId="396651EE"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CA197A4" w14:textId="2561FC64"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7E4321FA" w14:textId="3B1C5581"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707B64E2" w14:textId="49091326"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48DA360D" w14:textId="7C30781C"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3502AA63" w14:textId="6A7CCC2C"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6CCA3697" w14:textId="50B19384" w:rsidR="009A5C86" w:rsidRPr="00357B77" w:rsidRDefault="009A5C86" w:rsidP="006C2F6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5C804325" w14:textId="73CDCBAC" w:rsidR="009A5C86" w:rsidRDefault="009A5C86" w:rsidP="00A25E46">
            <w:pPr>
              <w:spacing w:after="120"/>
              <w:jc w:val="center"/>
              <w:rPr>
                <w:rFonts w:ascii="Arial" w:hAnsi="Arial" w:cs="Arial"/>
                <w:b/>
                <w:sz w:val="18"/>
                <w:szCs w:val="18"/>
              </w:rPr>
            </w:pPr>
            <w:r>
              <w:rPr>
                <w:rFonts w:ascii="Arial" w:hAnsi="Arial" w:cs="Arial"/>
                <w:b/>
                <w:sz w:val="18"/>
                <w:szCs w:val="18"/>
              </w:rPr>
              <w:t>x</w:t>
            </w:r>
          </w:p>
        </w:tc>
      </w:tr>
      <w:tr w:rsidR="009A5C86" w:rsidRPr="00302082" w14:paraId="677A1CAD" w14:textId="3F9CD083" w:rsidTr="009A5C86">
        <w:tc>
          <w:tcPr>
            <w:tcW w:w="1730" w:type="dxa"/>
            <w:shd w:val="clear" w:color="auto" w:fill="D9D9D9" w:themeFill="background1" w:themeFillShade="D9"/>
          </w:tcPr>
          <w:p w14:paraId="7C945FF3" w14:textId="77777777" w:rsidR="009A5C86" w:rsidRPr="00302082" w:rsidRDefault="009A5C86" w:rsidP="00302082">
            <w:pPr>
              <w:spacing w:after="120"/>
              <w:rPr>
                <w:rFonts w:ascii="Arial" w:hAnsi="Arial" w:cs="Arial"/>
                <w:b/>
              </w:rPr>
            </w:pPr>
            <w:r w:rsidRPr="00302082">
              <w:rPr>
                <w:rFonts w:ascii="Arial" w:hAnsi="Arial" w:cs="Arial"/>
                <w:b/>
              </w:rPr>
              <w:t>Assessment method</w:t>
            </w:r>
          </w:p>
        </w:tc>
        <w:tc>
          <w:tcPr>
            <w:tcW w:w="482" w:type="dxa"/>
            <w:vAlign w:val="center"/>
          </w:tcPr>
          <w:p w14:paraId="0C11A936"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C953AA9"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23F82828"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02295A4E"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077A18AA"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7210D952"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0B6E0C07"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7D02CCE"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2853A085"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2B41E54F"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A06DD1F"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45DA470"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091E5AF8"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790D18BE" w14:textId="77777777" w:rsidR="009A5C86" w:rsidRPr="00357B77" w:rsidRDefault="009A5C86" w:rsidP="00560675">
            <w:pPr>
              <w:spacing w:after="120"/>
              <w:jc w:val="center"/>
              <w:rPr>
                <w:rFonts w:ascii="Arial" w:hAnsi="Arial" w:cs="Arial"/>
                <w:b/>
                <w:sz w:val="18"/>
                <w:szCs w:val="18"/>
              </w:rPr>
            </w:pPr>
          </w:p>
        </w:tc>
        <w:tc>
          <w:tcPr>
            <w:tcW w:w="482" w:type="dxa"/>
          </w:tcPr>
          <w:p w14:paraId="7DF804E8" w14:textId="77777777" w:rsidR="009A5C86" w:rsidRPr="00357B77" w:rsidRDefault="009A5C86" w:rsidP="00560675">
            <w:pPr>
              <w:spacing w:after="120"/>
              <w:jc w:val="center"/>
              <w:rPr>
                <w:rFonts w:ascii="Arial" w:hAnsi="Arial" w:cs="Arial"/>
                <w:b/>
                <w:sz w:val="18"/>
                <w:szCs w:val="18"/>
              </w:rPr>
            </w:pPr>
          </w:p>
        </w:tc>
      </w:tr>
      <w:tr w:rsidR="009A5C86" w:rsidRPr="00302082" w14:paraId="3A72222A" w14:textId="2EE137E3" w:rsidTr="009A5C86">
        <w:tc>
          <w:tcPr>
            <w:tcW w:w="1730" w:type="dxa"/>
          </w:tcPr>
          <w:p w14:paraId="52AAF755" w14:textId="75872099" w:rsidR="009A5C86" w:rsidRPr="00302082" w:rsidRDefault="009A5C86" w:rsidP="001325D2">
            <w:pPr>
              <w:spacing w:after="120"/>
              <w:rPr>
                <w:rFonts w:ascii="Arial" w:hAnsi="Arial" w:cs="Arial"/>
                <w:i/>
              </w:rPr>
            </w:pPr>
            <w:r>
              <w:rPr>
                <w:rFonts w:ascii="Arial" w:hAnsi="Arial" w:cs="Arial"/>
                <w:i/>
              </w:rPr>
              <w:t>Coursework (software solution)</w:t>
            </w:r>
          </w:p>
        </w:tc>
        <w:tc>
          <w:tcPr>
            <w:tcW w:w="482" w:type="dxa"/>
            <w:vAlign w:val="center"/>
          </w:tcPr>
          <w:p w14:paraId="2996AE49" w14:textId="47751F7F"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4A8E59D" w14:textId="73461E3B"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2E7D6944" w14:textId="6402A821"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C3C1625" w14:textId="54F8ED01"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482A4502" w14:textId="6CA9123B"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8A64714"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3E018C94"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5C7ADA16"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700D7367"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4F112875" w14:textId="2D2D5D97"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6049FC06"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156651F" w14:textId="406C42F2"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B99771A" w14:textId="145116A2"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3FF6C5FD"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129BFD5" w14:textId="390B7FEB" w:rsidR="009A5C86" w:rsidRPr="00357B77" w:rsidRDefault="009A5C86" w:rsidP="00A25E46">
            <w:pPr>
              <w:spacing w:after="120"/>
              <w:jc w:val="center"/>
              <w:rPr>
                <w:rFonts w:ascii="Arial" w:hAnsi="Arial" w:cs="Arial"/>
                <w:b/>
                <w:sz w:val="18"/>
                <w:szCs w:val="18"/>
              </w:rPr>
            </w:pPr>
            <w:r>
              <w:rPr>
                <w:rFonts w:ascii="Arial" w:hAnsi="Arial" w:cs="Arial"/>
                <w:b/>
                <w:sz w:val="18"/>
                <w:szCs w:val="18"/>
              </w:rPr>
              <w:t>x</w:t>
            </w:r>
          </w:p>
        </w:tc>
      </w:tr>
      <w:tr w:rsidR="009A5C86" w:rsidRPr="00302082" w14:paraId="361EA962" w14:textId="3FB2E52F" w:rsidTr="009A5C86">
        <w:tc>
          <w:tcPr>
            <w:tcW w:w="1730" w:type="dxa"/>
          </w:tcPr>
          <w:p w14:paraId="5CB4F091" w14:textId="132A6C79" w:rsidR="009A5C86" w:rsidRPr="00302082" w:rsidRDefault="009A5C86" w:rsidP="00302082">
            <w:pPr>
              <w:spacing w:after="120"/>
              <w:rPr>
                <w:rFonts w:ascii="Arial" w:hAnsi="Arial" w:cs="Arial"/>
                <w:i/>
              </w:rPr>
            </w:pPr>
            <w:r>
              <w:rPr>
                <w:rFonts w:ascii="Arial" w:hAnsi="Arial" w:cs="Arial"/>
                <w:i/>
              </w:rPr>
              <w:t>Individual report</w:t>
            </w:r>
          </w:p>
        </w:tc>
        <w:tc>
          <w:tcPr>
            <w:tcW w:w="482" w:type="dxa"/>
            <w:vAlign w:val="center"/>
          </w:tcPr>
          <w:p w14:paraId="0A305360"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7AFB4451"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478CB58"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791DA271"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00EDC117"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3C154288"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6A63792" w14:textId="644ABBBA"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01AEAB05" w14:textId="2210C316"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24E37D2A" w14:textId="7818E7C6"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46457D64"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72E83A98" w14:textId="6E808D64"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521CCE2E" w14:textId="77777777" w:rsidR="009A5C86" w:rsidRPr="00357B77" w:rsidRDefault="009A5C86" w:rsidP="00560675">
            <w:pPr>
              <w:spacing w:after="120"/>
              <w:jc w:val="center"/>
              <w:rPr>
                <w:rFonts w:ascii="Arial" w:hAnsi="Arial" w:cs="Arial"/>
                <w:b/>
                <w:sz w:val="18"/>
                <w:szCs w:val="18"/>
              </w:rPr>
            </w:pPr>
          </w:p>
        </w:tc>
        <w:tc>
          <w:tcPr>
            <w:tcW w:w="482" w:type="dxa"/>
            <w:vAlign w:val="center"/>
          </w:tcPr>
          <w:p w14:paraId="1BFFEFCD" w14:textId="54BD15E9"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09FAB3D5" w14:textId="74FE6ABA" w:rsidR="009A5C86" w:rsidRPr="00357B77" w:rsidRDefault="009A5C86"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4D0F0FEB" w14:textId="33E24184" w:rsidR="009A5C86" w:rsidRDefault="009A5C86" w:rsidP="00A25E46">
            <w:pPr>
              <w:spacing w:after="120"/>
              <w:jc w:val="center"/>
              <w:rPr>
                <w:rFonts w:ascii="Arial" w:hAnsi="Arial" w:cs="Arial"/>
                <w:b/>
                <w:sz w:val="18"/>
                <w:szCs w:val="18"/>
              </w:rPr>
            </w:pPr>
            <w:r>
              <w:rPr>
                <w:rFonts w:ascii="Arial" w:hAnsi="Arial" w:cs="Arial"/>
                <w:b/>
                <w:sz w:val="18"/>
                <w:szCs w:val="18"/>
              </w:rPr>
              <w:t>x</w:t>
            </w:r>
          </w:p>
        </w:tc>
      </w:tr>
    </w:tbl>
    <w:p w14:paraId="5D5CB9DC" w14:textId="77777777" w:rsidR="007A6245" w:rsidRPr="00302082" w:rsidRDefault="007A6245" w:rsidP="00302082">
      <w:pPr>
        <w:spacing w:after="120" w:line="240" w:lineRule="auto"/>
        <w:ind w:left="426" w:right="260"/>
        <w:rPr>
          <w:rFonts w:ascii="Arial" w:hAnsi="Arial" w:cs="Arial"/>
          <w:b/>
          <w:iCs/>
        </w:rPr>
      </w:pPr>
    </w:p>
    <w:p w14:paraId="04F53F1D" w14:textId="77777777" w:rsidR="00321115" w:rsidRPr="006A0A81" w:rsidRDefault="00321115" w:rsidP="00321115">
      <w:pPr>
        <w:numPr>
          <w:ilvl w:val="0"/>
          <w:numId w:val="1"/>
        </w:numPr>
        <w:spacing w:after="120" w:line="240" w:lineRule="auto"/>
        <w:ind w:left="426" w:right="260" w:hanging="426"/>
        <w:jc w:val="both"/>
        <w:rPr>
          <w:rFonts w:ascii="Arial" w:hAnsi="Arial" w:cs="Arial"/>
          <w:iCs/>
        </w:rPr>
      </w:pPr>
      <w:r w:rsidRPr="006A0A81">
        <w:rPr>
          <w:rFonts w:ascii="Arial" w:hAnsi="Arial" w:cs="Arial"/>
          <w:b/>
          <w:bCs/>
        </w:rPr>
        <w:t xml:space="preserve">Inclusive module design </w:t>
      </w:r>
    </w:p>
    <w:p w14:paraId="4F82E964" w14:textId="77777777" w:rsidR="00321115" w:rsidRPr="006A0A81" w:rsidRDefault="00321115" w:rsidP="00321115">
      <w:pPr>
        <w:pStyle w:val="Style1"/>
      </w:pPr>
      <w:r w:rsidRPr="006A0A81">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C408175" w14:textId="77777777" w:rsidR="00321115" w:rsidRPr="006A0A81" w:rsidRDefault="00321115" w:rsidP="00321115">
      <w:pPr>
        <w:pStyle w:val="Style1"/>
      </w:pPr>
      <w:r w:rsidRPr="006A0A81">
        <w:t>The inclusive practices in the guidance (see Annex B Appendix A) have been considered in order to support all students in the following areas:</w:t>
      </w:r>
    </w:p>
    <w:p w14:paraId="01B3676F" w14:textId="77777777" w:rsidR="00321115" w:rsidRPr="006A0A81" w:rsidRDefault="00321115" w:rsidP="00321115">
      <w:pPr>
        <w:pStyle w:val="Style1"/>
        <w:rPr>
          <w:bCs/>
        </w:rPr>
      </w:pPr>
      <w:r w:rsidRPr="006A0A81">
        <w:t xml:space="preserve">a) </w:t>
      </w:r>
      <w:r w:rsidRPr="006A0A81">
        <w:rPr>
          <w:bCs/>
        </w:rPr>
        <w:t>Accessible resources and curriculum</w:t>
      </w:r>
    </w:p>
    <w:p w14:paraId="4953039D" w14:textId="19D1A511" w:rsidR="009A2D37" w:rsidRPr="009A5C86" w:rsidRDefault="00321115" w:rsidP="009A5C86">
      <w:pPr>
        <w:pStyle w:val="Style1"/>
        <w:rPr>
          <w:color w:val="000000"/>
        </w:rPr>
      </w:pPr>
      <w:r w:rsidRPr="006A0A81">
        <w:t xml:space="preserve">b) </w:t>
      </w:r>
      <w:r w:rsidRPr="006A0A81">
        <w:rPr>
          <w:bCs/>
        </w:rPr>
        <w:t>Learning, teaching and assessment methods</w:t>
      </w:r>
    </w:p>
    <w:p w14:paraId="10BE7DF2" w14:textId="77777777" w:rsidR="009A2D37" w:rsidRPr="00EA6558" w:rsidRDefault="009A2D37" w:rsidP="00302082">
      <w:pPr>
        <w:spacing w:after="120" w:line="240" w:lineRule="auto"/>
        <w:ind w:left="426" w:right="260"/>
        <w:rPr>
          <w:rFonts w:ascii="Arial" w:hAnsi="Arial" w:cs="Arial"/>
          <w:iCs/>
        </w:rPr>
      </w:pPr>
    </w:p>
    <w:p w14:paraId="76F2739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14:paraId="4E488CE4" w14:textId="14C0E1E1" w:rsidR="009A2D37" w:rsidRDefault="00464380" w:rsidP="00F44CD7">
      <w:pPr>
        <w:spacing w:after="120" w:line="240" w:lineRule="auto"/>
        <w:ind w:left="426" w:right="260"/>
        <w:outlineLvl w:val="0"/>
        <w:rPr>
          <w:rFonts w:ascii="Arial" w:hAnsi="Arial" w:cs="Arial"/>
          <w:iCs/>
        </w:rPr>
      </w:pPr>
      <w:r>
        <w:rPr>
          <w:rFonts w:ascii="Arial" w:hAnsi="Arial" w:cs="Arial"/>
          <w:iCs/>
        </w:rPr>
        <w:t>Medway</w:t>
      </w:r>
    </w:p>
    <w:p w14:paraId="55C3D768" w14:textId="77777777" w:rsidR="00961674" w:rsidRPr="006A0A81" w:rsidRDefault="00961674" w:rsidP="00961674">
      <w:pPr>
        <w:numPr>
          <w:ilvl w:val="0"/>
          <w:numId w:val="1"/>
        </w:numPr>
        <w:spacing w:after="120" w:line="240" w:lineRule="auto"/>
        <w:ind w:left="425" w:right="261" w:hanging="426"/>
        <w:jc w:val="both"/>
        <w:rPr>
          <w:rFonts w:ascii="Arial" w:hAnsi="Arial" w:cs="Arial"/>
          <w:b/>
        </w:rPr>
      </w:pPr>
      <w:r w:rsidRPr="006A0A81">
        <w:rPr>
          <w:rFonts w:ascii="Arial" w:hAnsi="Arial" w:cs="Arial"/>
          <w:b/>
        </w:rPr>
        <w:t xml:space="preserve">Internationalisation </w:t>
      </w:r>
    </w:p>
    <w:p w14:paraId="552B88D2" w14:textId="77777777" w:rsidR="00961674" w:rsidRPr="006A0A81" w:rsidRDefault="00961674" w:rsidP="00961674">
      <w:pPr>
        <w:spacing w:after="120" w:line="240" w:lineRule="auto"/>
        <w:ind w:left="426" w:right="260"/>
        <w:rPr>
          <w:rFonts w:ascii="Arial" w:hAnsi="Arial" w:cs="Arial"/>
          <w:iCs/>
        </w:rPr>
      </w:pPr>
      <w:r w:rsidRPr="00B62108">
        <w:rPr>
          <w:rFonts w:ascii="Arial" w:hAnsi="Arial" w:cs="Arial"/>
          <w:iCs/>
        </w:rPr>
        <w:t xml:space="preserve">The topics addressed by this module relate to a field which is of international importance, given the global role of </w:t>
      </w:r>
      <w:r>
        <w:rPr>
          <w:rFonts w:ascii="Arial" w:hAnsi="Arial" w:cs="Arial"/>
          <w:iCs/>
        </w:rPr>
        <w:t>software engineering</w:t>
      </w:r>
      <w:r w:rsidRPr="00B62108">
        <w:rPr>
          <w:rFonts w:ascii="Arial" w:hAnsi="Arial" w:cs="Arial"/>
          <w:iCs/>
        </w:rPr>
        <w:t xml:space="preserve"> in today's technological innovation.  The </w:t>
      </w:r>
      <w:r>
        <w:rPr>
          <w:rFonts w:ascii="Arial" w:hAnsi="Arial" w:cs="Arial"/>
          <w:iCs/>
        </w:rPr>
        <w:t>modelling techniques</w:t>
      </w:r>
      <w:r w:rsidRPr="00B62108">
        <w:rPr>
          <w:rFonts w:ascii="Arial" w:hAnsi="Arial" w:cs="Arial"/>
          <w:iCs/>
        </w:rPr>
        <w:t xml:space="preserve"> </w:t>
      </w:r>
      <w:r>
        <w:rPr>
          <w:rFonts w:ascii="Arial" w:hAnsi="Arial" w:cs="Arial"/>
          <w:iCs/>
        </w:rPr>
        <w:t xml:space="preserve">and software development methodologies </w:t>
      </w:r>
      <w:r w:rsidRPr="00B62108">
        <w:rPr>
          <w:rFonts w:ascii="Arial" w:hAnsi="Arial" w:cs="Arial"/>
          <w:iCs/>
        </w:rPr>
        <w:t>covered by this module are international, being identical worldwide and independent of traditional spoken language.</w:t>
      </w:r>
    </w:p>
    <w:p w14:paraId="3664D81E" w14:textId="77777777" w:rsidR="00961674" w:rsidRPr="00EA6558" w:rsidRDefault="00961674" w:rsidP="00302082">
      <w:pPr>
        <w:spacing w:after="120" w:line="240" w:lineRule="auto"/>
        <w:ind w:left="426" w:right="260"/>
        <w:rPr>
          <w:rFonts w:ascii="Arial" w:hAnsi="Arial" w:cs="Arial"/>
          <w:iCs/>
        </w:rPr>
      </w:pPr>
    </w:p>
    <w:p w14:paraId="0A8B6E4E" w14:textId="77777777" w:rsidR="00464380" w:rsidRPr="00302082" w:rsidRDefault="00464380" w:rsidP="00302082">
      <w:pPr>
        <w:pBdr>
          <w:bottom w:val="single" w:sz="6" w:space="1" w:color="auto"/>
        </w:pBdr>
        <w:spacing w:after="120" w:line="240" w:lineRule="auto"/>
        <w:ind w:right="260"/>
        <w:rPr>
          <w:rFonts w:ascii="Arial" w:hAnsi="Arial" w:cs="Arial"/>
        </w:rPr>
      </w:pPr>
    </w:p>
    <w:p w14:paraId="32ED6012" w14:textId="77777777" w:rsidR="00441E76" w:rsidRPr="00BA453C" w:rsidRDefault="00422B69" w:rsidP="00F44CD7">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78B706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B64CFE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1DA07A36" w14:textId="77777777" w:rsidTr="00334A02">
        <w:trPr>
          <w:trHeight w:val="317"/>
        </w:trPr>
        <w:tc>
          <w:tcPr>
            <w:tcW w:w="1526" w:type="dxa"/>
          </w:tcPr>
          <w:p w14:paraId="058998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0A9E0C7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6C503ED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5D86A3C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144F61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2306147F" w14:textId="77777777" w:rsidTr="00334A02">
        <w:trPr>
          <w:trHeight w:val="305"/>
        </w:trPr>
        <w:tc>
          <w:tcPr>
            <w:tcW w:w="1526" w:type="dxa"/>
          </w:tcPr>
          <w:p w14:paraId="307D3E83" w14:textId="77777777" w:rsidR="00422B69" w:rsidRPr="0055391B" w:rsidRDefault="00422B69" w:rsidP="00302082">
            <w:pPr>
              <w:spacing w:after="120"/>
              <w:ind w:right="-330"/>
              <w:rPr>
                <w:rFonts w:ascii="Arial" w:hAnsi="Arial" w:cs="Arial"/>
                <w:sz w:val="18"/>
                <w:szCs w:val="18"/>
              </w:rPr>
            </w:pPr>
          </w:p>
        </w:tc>
        <w:tc>
          <w:tcPr>
            <w:tcW w:w="1559" w:type="dxa"/>
          </w:tcPr>
          <w:p w14:paraId="4FD3F9B6" w14:textId="77777777" w:rsidR="00422B69" w:rsidRPr="0055391B" w:rsidRDefault="00422B69" w:rsidP="00302082">
            <w:pPr>
              <w:spacing w:after="120"/>
              <w:ind w:right="-330"/>
              <w:rPr>
                <w:rFonts w:ascii="Arial" w:hAnsi="Arial" w:cs="Arial"/>
                <w:sz w:val="18"/>
                <w:szCs w:val="18"/>
              </w:rPr>
            </w:pPr>
          </w:p>
        </w:tc>
        <w:tc>
          <w:tcPr>
            <w:tcW w:w="2342" w:type="dxa"/>
          </w:tcPr>
          <w:p w14:paraId="121F97F5" w14:textId="77777777" w:rsidR="00422B69" w:rsidRPr="0055391B" w:rsidRDefault="00422B69" w:rsidP="00302082">
            <w:pPr>
              <w:spacing w:after="120"/>
              <w:ind w:right="-330"/>
              <w:rPr>
                <w:rFonts w:ascii="Arial" w:hAnsi="Arial" w:cs="Arial"/>
                <w:sz w:val="18"/>
                <w:szCs w:val="18"/>
              </w:rPr>
            </w:pPr>
          </w:p>
        </w:tc>
        <w:tc>
          <w:tcPr>
            <w:tcW w:w="2658" w:type="dxa"/>
          </w:tcPr>
          <w:p w14:paraId="61154780" w14:textId="77777777" w:rsidR="00422B69" w:rsidRPr="0055391B" w:rsidRDefault="00422B69" w:rsidP="00302082">
            <w:pPr>
              <w:spacing w:after="120"/>
              <w:ind w:right="-330"/>
              <w:rPr>
                <w:rFonts w:ascii="Arial" w:hAnsi="Arial" w:cs="Arial"/>
                <w:sz w:val="18"/>
                <w:szCs w:val="18"/>
              </w:rPr>
            </w:pPr>
          </w:p>
        </w:tc>
        <w:tc>
          <w:tcPr>
            <w:tcW w:w="2597" w:type="dxa"/>
          </w:tcPr>
          <w:p w14:paraId="0864EDDE" w14:textId="77777777" w:rsidR="00422B69" w:rsidRPr="0055391B" w:rsidRDefault="00422B69" w:rsidP="00302082">
            <w:pPr>
              <w:spacing w:after="120"/>
              <w:ind w:right="-330"/>
              <w:rPr>
                <w:rFonts w:ascii="Arial" w:hAnsi="Arial" w:cs="Arial"/>
                <w:sz w:val="18"/>
                <w:szCs w:val="18"/>
              </w:rPr>
            </w:pPr>
          </w:p>
        </w:tc>
      </w:tr>
      <w:tr w:rsidR="00302082" w:rsidRPr="00302082" w14:paraId="0D9A7B53" w14:textId="77777777" w:rsidTr="00334A02">
        <w:trPr>
          <w:trHeight w:val="305"/>
        </w:trPr>
        <w:tc>
          <w:tcPr>
            <w:tcW w:w="1526" w:type="dxa"/>
          </w:tcPr>
          <w:p w14:paraId="3B4D247A" w14:textId="77777777" w:rsidR="00422B69" w:rsidRPr="0055391B" w:rsidRDefault="00422B69" w:rsidP="00302082">
            <w:pPr>
              <w:spacing w:after="120"/>
              <w:ind w:right="-330"/>
              <w:rPr>
                <w:rFonts w:ascii="Arial" w:hAnsi="Arial" w:cs="Arial"/>
                <w:sz w:val="18"/>
                <w:szCs w:val="18"/>
              </w:rPr>
            </w:pPr>
          </w:p>
        </w:tc>
        <w:tc>
          <w:tcPr>
            <w:tcW w:w="1559" w:type="dxa"/>
          </w:tcPr>
          <w:p w14:paraId="197D3C15" w14:textId="77777777" w:rsidR="00422B69" w:rsidRPr="0055391B" w:rsidRDefault="00422B69" w:rsidP="00302082">
            <w:pPr>
              <w:spacing w:after="120"/>
              <w:ind w:right="-330"/>
              <w:rPr>
                <w:rFonts w:ascii="Arial" w:hAnsi="Arial" w:cs="Arial"/>
                <w:sz w:val="18"/>
                <w:szCs w:val="18"/>
              </w:rPr>
            </w:pPr>
          </w:p>
        </w:tc>
        <w:tc>
          <w:tcPr>
            <w:tcW w:w="2342" w:type="dxa"/>
          </w:tcPr>
          <w:p w14:paraId="7476AA59" w14:textId="77777777" w:rsidR="00422B69" w:rsidRPr="0055391B" w:rsidRDefault="00422B69" w:rsidP="00302082">
            <w:pPr>
              <w:spacing w:after="120"/>
              <w:ind w:right="-330"/>
              <w:rPr>
                <w:rFonts w:ascii="Arial" w:hAnsi="Arial" w:cs="Arial"/>
                <w:sz w:val="18"/>
                <w:szCs w:val="18"/>
              </w:rPr>
            </w:pPr>
          </w:p>
        </w:tc>
        <w:tc>
          <w:tcPr>
            <w:tcW w:w="2658" w:type="dxa"/>
          </w:tcPr>
          <w:p w14:paraId="0772056E" w14:textId="77777777" w:rsidR="00422B69" w:rsidRPr="0055391B" w:rsidRDefault="00422B69" w:rsidP="00302082">
            <w:pPr>
              <w:spacing w:after="120"/>
              <w:ind w:right="-330"/>
              <w:rPr>
                <w:rFonts w:ascii="Arial" w:hAnsi="Arial" w:cs="Arial"/>
                <w:sz w:val="18"/>
                <w:szCs w:val="18"/>
              </w:rPr>
            </w:pPr>
          </w:p>
        </w:tc>
        <w:tc>
          <w:tcPr>
            <w:tcW w:w="2597" w:type="dxa"/>
          </w:tcPr>
          <w:p w14:paraId="3C47126C" w14:textId="77777777" w:rsidR="00422B69" w:rsidRPr="0055391B" w:rsidRDefault="00422B69" w:rsidP="00302082">
            <w:pPr>
              <w:spacing w:after="120"/>
              <w:ind w:right="-330"/>
              <w:rPr>
                <w:rFonts w:ascii="Arial" w:hAnsi="Arial" w:cs="Arial"/>
                <w:sz w:val="18"/>
                <w:szCs w:val="18"/>
              </w:rPr>
            </w:pPr>
          </w:p>
        </w:tc>
      </w:tr>
    </w:tbl>
    <w:p w14:paraId="7A79DA91" w14:textId="77777777" w:rsidR="00D83563" w:rsidRPr="00302082" w:rsidRDefault="00D83563" w:rsidP="00302082">
      <w:pPr>
        <w:spacing w:after="120" w:line="240" w:lineRule="auto"/>
        <w:ind w:right="-330"/>
        <w:rPr>
          <w:rFonts w:ascii="Arial" w:hAnsi="Arial" w:cs="Arial"/>
        </w:rPr>
      </w:pPr>
    </w:p>
    <w:sectPr w:rsidR="00D83563" w:rsidRPr="00302082" w:rsidSect="009A5C86">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5DF0E4" w16cid:durableId="1E42AA8A"/>
  <w16cid:commentId w16cid:paraId="508A0DE3" w16cid:durableId="1E42AA8B"/>
  <w16cid:commentId w16cid:paraId="06256994" w16cid:durableId="1E42AA8C"/>
  <w16cid:commentId w16cid:paraId="4D856D41" w16cid:durableId="1E42AA8D"/>
  <w16cid:commentId w16cid:paraId="5210676F" w16cid:durableId="1E42AA8E"/>
  <w16cid:commentId w16cid:paraId="2D9ADFA3" w16cid:durableId="1E42AA8F"/>
  <w16cid:commentId w16cid:paraId="2F3DB7D8" w16cid:durableId="1E42AA90"/>
  <w16cid:commentId w16cid:paraId="6DE34CE4" w16cid:durableId="1E42AA91"/>
  <w16cid:commentId w16cid:paraId="361F4E42" w16cid:durableId="1E42AA92"/>
  <w16cid:commentId w16cid:paraId="68300C7B" w16cid:durableId="1E42AA93"/>
  <w16cid:commentId w16cid:paraId="137AEEC6" w16cid:durableId="1E42AA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5A06D" w14:textId="77777777" w:rsidR="00155E5C" w:rsidRDefault="00155E5C" w:rsidP="009A2D37">
      <w:pPr>
        <w:spacing w:after="0" w:line="240" w:lineRule="auto"/>
      </w:pPr>
      <w:r>
        <w:separator/>
      </w:r>
    </w:p>
  </w:endnote>
  <w:endnote w:type="continuationSeparator" w:id="0">
    <w:p w14:paraId="38DD3150" w14:textId="77777777" w:rsidR="00155E5C" w:rsidRDefault="00155E5C" w:rsidP="009A2D37">
      <w:pPr>
        <w:spacing w:after="0" w:line="240" w:lineRule="auto"/>
      </w:pPr>
      <w:r>
        <w:continuationSeparator/>
      </w:r>
    </w:p>
  </w:endnote>
  <w:endnote w:type="continuationNotice" w:id="1">
    <w:p w14:paraId="23F7306C" w14:textId="77777777" w:rsidR="00155E5C" w:rsidRDefault="00155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B953426" w14:textId="2D074B1F" w:rsidR="008B2543" w:rsidRDefault="0019787E" w:rsidP="009A2D37">
        <w:pPr>
          <w:pStyle w:val="Footer"/>
          <w:jc w:val="center"/>
        </w:pPr>
        <w:r>
          <w:fldChar w:fldCharType="begin"/>
        </w:r>
        <w:r>
          <w:instrText xml:space="preserve"> PAGE   \* MERGEFORMAT </w:instrText>
        </w:r>
        <w:r>
          <w:fldChar w:fldCharType="separate"/>
        </w:r>
        <w:r w:rsidR="007A0962">
          <w:rPr>
            <w:noProof/>
          </w:rPr>
          <w:t>1</w:t>
        </w:r>
        <w:r>
          <w:rPr>
            <w:noProof/>
          </w:rPr>
          <w:fldChar w:fldCharType="end"/>
        </w:r>
      </w:p>
    </w:sdtContent>
  </w:sdt>
  <w:p w14:paraId="15FE71F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AAE6D" w14:textId="77777777" w:rsidR="00155E5C" w:rsidRDefault="00155E5C" w:rsidP="009A2D37">
      <w:pPr>
        <w:spacing w:after="0" w:line="240" w:lineRule="auto"/>
      </w:pPr>
      <w:r>
        <w:separator/>
      </w:r>
    </w:p>
  </w:footnote>
  <w:footnote w:type="continuationSeparator" w:id="0">
    <w:p w14:paraId="388AE2B2" w14:textId="77777777" w:rsidR="00155E5C" w:rsidRDefault="00155E5C" w:rsidP="009A2D37">
      <w:pPr>
        <w:spacing w:after="0" w:line="240" w:lineRule="auto"/>
      </w:pPr>
      <w:r>
        <w:continuationSeparator/>
      </w:r>
    </w:p>
  </w:footnote>
  <w:footnote w:type="continuationNotice" w:id="1">
    <w:p w14:paraId="6111B45F" w14:textId="77777777" w:rsidR="00155E5C" w:rsidRDefault="00155E5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CA99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09E4425" wp14:editId="02A93D1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251BB3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8D90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1984330" wp14:editId="3956610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29B081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994A88"/>
    <w:multiLevelType w:val="hybridMultilevel"/>
    <w:tmpl w:val="F9E690D4"/>
    <w:lvl w:ilvl="0" w:tplc="CE22635E">
      <w:start w:val="1"/>
      <w:numFmt w:val="decimal"/>
      <w:lvlText w:val="8.%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730FE8"/>
    <w:multiLevelType w:val="multilevel"/>
    <w:tmpl w:val="9502E462"/>
    <w:lvl w:ilvl="0">
      <w:start w:val="1"/>
      <w:numFmt w:val="decimal"/>
      <w:lvlText w:val="%1."/>
      <w:lvlJc w:val="left"/>
      <w:pPr>
        <w:ind w:left="720" w:hanging="360"/>
      </w:pPr>
      <w:rPr>
        <w:b w:val="0"/>
        <w:i w:val="0"/>
      </w:rPr>
    </w:lvl>
    <w:lvl w:ilvl="1">
      <w:start w:val="1"/>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3934F25"/>
    <w:multiLevelType w:val="hybridMultilevel"/>
    <w:tmpl w:val="E826A5E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39C2075E"/>
    <w:multiLevelType w:val="hybridMultilevel"/>
    <w:tmpl w:val="C30E78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43317B56"/>
    <w:multiLevelType w:val="hybridMultilevel"/>
    <w:tmpl w:val="EAB60B24"/>
    <w:lvl w:ilvl="0" w:tplc="27646F36">
      <w:start w:val="1"/>
      <w:numFmt w:val="decimal"/>
      <w:lvlText w:val="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902DE6"/>
    <w:multiLevelType w:val="hybridMultilevel"/>
    <w:tmpl w:val="26F00F7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310594A"/>
    <w:multiLevelType w:val="hybridMultilevel"/>
    <w:tmpl w:val="5680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B3B80"/>
    <w:multiLevelType w:val="hybridMultilevel"/>
    <w:tmpl w:val="A8F09FE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55444654"/>
    <w:multiLevelType w:val="hybridMultilevel"/>
    <w:tmpl w:val="885CC75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4"/>
  </w:num>
  <w:num w:numId="6">
    <w:abstractNumId w:val="12"/>
  </w:num>
  <w:num w:numId="7">
    <w:abstractNumId w:val="15"/>
  </w:num>
  <w:num w:numId="8">
    <w:abstractNumId w:val="13"/>
  </w:num>
  <w:num w:numId="9">
    <w:abstractNumId w:val="10"/>
  </w:num>
  <w:num w:numId="10">
    <w:abstractNumId w:val="2"/>
  </w:num>
  <w:num w:numId="11">
    <w:abstractNumId w:val="7"/>
  </w:num>
  <w:num w:numId="12">
    <w:abstractNumId w:val="8"/>
  </w:num>
  <w:num w:numId="13">
    <w:abstractNumId w:val="11"/>
  </w:num>
  <w:num w:numId="14">
    <w:abstractNumId w:val="9"/>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7F2"/>
    <w:rsid w:val="00045373"/>
    <w:rsid w:val="00046241"/>
    <w:rsid w:val="00063A2F"/>
    <w:rsid w:val="000678D3"/>
    <w:rsid w:val="0007557C"/>
    <w:rsid w:val="00081E30"/>
    <w:rsid w:val="00094810"/>
    <w:rsid w:val="000C0294"/>
    <w:rsid w:val="000C7A1C"/>
    <w:rsid w:val="000D2667"/>
    <w:rsid w:val="000D2A8A"/>
    <w:rsid w:val="000D32AC"/>
    <w:rsid w:val="000D51CA"/>
    <w:rsid w:val="000E20C1"/>
    <w:rsid w:val="000E38E1"/>
    <w:rsid w:val="000E3B73"/>
    <w:rsid w:val="000F6C56"/>
    <w:rsid w:val="000F7FBF"/>
    <w:rsid w:val="00106BE5"/>
    <w:rsid w:val="00110947"/>
    <w:rsid w:val="00111906"/>
    <w:rsid w:val="00111CB3"/>
    <w:rsid w:val="00113A4E"/>
    <w:rsid w:val="00117577"/>
    <w:rsid w:val="00117793"/>
    <w:rsid w:val="001206E4"/>
    <w:rsid w:val="001214D3"/>
    <w:rsid w:val="00121BFC"/>
    <w:rsid w:val="001325D2"/>
    <w:rsid w:val="001402AD"/>
    <w:rsid w:val="001540CE"/>
    <w:rsid w:val="00155E5C"/>
    <w:rsid w:val="0015717B"/>
    <w:rsid w:val="00157ACA"/>
    <w:rsid w:val="00160427"/>
    <w:rsid w:val="00162D46"/>
    <w:rsid w:val="00172793"/>
    <w:rsid w:val="00180558"/>
    <w:rsid w:val="001811E5"/>
    <w:rsid w:val="00183B34"/>
    <w:rsid w:val="00185F46"/>
    <w:rsid w:val="00194CCE"/>
    <w:rsid w:val="00196C6A"/>
    <w:rsid w:val="0019787E"/>
    <w:rsid w:val="001A425B"/>
    <w:rsid w:val="001B1B28"/>
    <w:rsid w:val="001B27FB"/>
    <w:rsid w:val="001C4A85"/>
    <w:rsid w:val="001C5443"/>
    <w:rsid w:val="001D0C7D"/>
    <w:rsid w:val="001D10D6"/>
    <w:rsid w:val="001D1F2D"/>
    <w:rsid w:val="001D2314"/>
    <w:rsid w:val="001D59D4"/>
    <w:rsid w:val="001D6398"/>
    <w:rsid w:val="001E1F45"/>
    <w:rsid w:val="001E62C1"/>
    <w:rsid w:val="001F0779"/>
    <w:rsid w:val="001F3C3E"/>
    <w:rsid w:val="0020243A"/>
    <w:rsid w:val="0021578E"/>
    <w:rsid w:val="00227582"/>
    <w:rsid w:val="002308BE"/>
    <w:rsid w:val="002407C0"/>
    <w:rsid w:val="00244D3C"/>
    <w:rsid w:val="0024516E"/>
    <w:rsid w:val="002461AF"/>
    <w:rsid w:val="002465A1"/>
    <w:rsid w:val="00262920"/>
    <w:rsid w:val="00264576"/>
    <w:rsid w:val="002653FE"/>
    <w:rsid w:val="0026585A"/>
    <w:rsid w:val="00266735"/>
    <w:rsid w:val="00272096"/>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420"/>
    <w:rsid w:val="002D6DE5"/>
    <w:rsid w:val="002E71C0"/>
    <w:rsid w:val="002F05F4"/>
    <w:rsid w:val="002F0CE4"/>
    <w:rsid w:val="002F23EF"/>
    <w:rsid w:val="002F24F4"/>
    <w:rsid w:val="002F2626"/>
    <w:rsid w:val="00302082"/>
    <w:rsid w:val="00306620"/>
    <w:rsid w:val="00321115"/>
    <w:rsid w:val="003262B9"/>
    <w:rsid w:val="00334A02"/>
    <w:rsid w:val="00335875"/>
    <w:rsid w:val="00335FBE"/>
    <w:rsid w:val="00341858"/>
    <w:rsid w:val="00352D8E"/>
    <w:rsid w:val="00356B68"/>
    <w:rsid w:val="0035702D"/>
    <w:rsid w:val="00357B77"/>
    <w:rsid w:val="003604D4"/>
    <w:rsid w:val="003627B0"/>
    <w:rsid w:val="00366FAA"/>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0F19"/>
    <w:rsid w:val="00402ED7"/>
    <w:rsid w:val="004114F8"/>
    <w:rsid w:val="00421093"/>
    <w:rsid w:val="00422B69"/>
    <w:rsid w:val="00423D86"/>
    <w:rsid w:val="00424C90"/>
    <w:rsid w:val="00426B96"/>
    <w:rsid w:val="00432733"/>
    <w:rsid w:val="00436BE9"/>
    <w:rsid w:val="00441E76"/>
    <w:rsid w:val="004443DA"/>
    <w:rsid w:val="004474A2"/>
    <w:rsid w:val="00450038"/>
    <w:rsid w:val="00454B44"/>
    <w:rsid w:val="00460925"/>
    <w:rsid w:val="00464380"/>
    <w:rsid w:val="00466BB5"/>
    <w:rsid w:val="00471C6C"/>
    <w:rsid w:val="00472023"/>
    <w:rsid w:val="00486993"/>
    <w:rsid w:val="00492DA4"/>
    <w:rsid w:val="00496AA3"/>
    <w:rsid w:val="00497C98"/>
    <w:rsid w:val="004A39D7"/>
    <w:rsid w:val="004A55FA"/>
    <w:rsid w:val="004C1EC4"/>
    <w:rsid w:val="004D035C"/>
    <w:rsid w:val="004F3C18"/>
    <w:rsid w:val="004F4328"/>
    <w:rsid w:val="004F60F0"/>
    <w:rsid w:val="005005E4"/>
    <w:rsid w:val="00513689"/>
    <w:rsid w:val="0051375A"/>
    <w:rsid w:val="00521097"/>
    <w:rsid w:val="0053059E"/>
    <w:rsid w:val="00532F6F"/>
    <w:rsid w:val="00533663"/>
    <w:rsid w:val="005460C2"/>
    <w:rsid w:val="005526FB"/>
    <w:rsid w:val="0055280A"/>
    <w:rsid w:val="0055391B"/>
    <w:rsid w:val="005548E1"/>
    <w:rsid w:val="0055585D"/>
    <w:rsid w:val="00560675"/>
    <w:rsid w:val="00560738"/>
    <w:rsid w:val="0056127B"/>
    <w:rsid w:val="00561D26"/>
    <w:rsid w:val="00567EC9"/>
    <w:rsid w:val="00571630"/>
    <w:rsid w:val="005759F4"/>
    <w:rsid w:val="005779D1"/>
    <w:rsid w:val="0058041A"/>
    <w:rsid w:val="0058743D"/>
    <w:rsid w:val="00587BF7"/>
    <w:rsid w:val="00594108"/>
    <w:rsid w:val="0059477B"/>
    <w:rsid w:val="00596884"/>
    <w:rsid w:val="005A14B5"/>
    <w:rsid w:val="005A7999"/>
    <w:rsid w:val="005B34D3"/>
    <w:rsid w:val="005B5A98"/>
    <w:rsid w:val="005C1A4F"/>
    <w:rsid w:val="005C27D7"/>
    <w:rsid w:val="005D3B30"/>
    <w:rsid w:val="005E1A3A"/>
    <w:rsid w:val="005E6ADC"/>
    <w:rsid w:val="005E6D10"/>
    <w:rsid w:val="005E6D38"/>
    <w:rsid w:val="005E7B3F"/>
    <w:rsid w:val="005F040F"/>
    <w:rsid w:val="005F2C42"/>
    <w:rsid w:val="006050CF"/>
    <w:rsid w:val="006253AA"/>
    <w:rsid w:val="00626023"/>
    <w:rsid w:val="00627507"/>
    <w:rsid w:val="00633150"/>
    <w:rsid w:val="00635D8A"/>
    <w:rsid w:val="00637A50"/>
    <w:rsid w:val="00641D6D"/>
    <w:rsid w:val="006438F3"/>
    <w:rsid w:val="00647907"/>
    <w:rsid w:val="00651A82"/>
    <w:rsid w:val="006525E9"/>
    <w:rsid w:val="0066747B"/>
    <w:rsid w:val="006725EC"/>
    <w:rsid w:val="00674ED0"/>
    <w:rsid w:val="006761ED"/>
    <w:rsid w:val="00682650"/>
    <w:rsid w:val="00684851"/>
    <w:rsid w:val="00695285"/>
    <w:rsid w:val="006A1E4C"/>
    <w:rsid w:val="006A6BB4"/>
    <w:rsid w:val="006A7FB0"/>
    <w:rsid w:val="006B444B"/>
    <w:rsid w:val="006C2A9A"/>
    <w:rsid w:val="006C2F65"/>
    <w:rsid w:val="006C423D"/>
    <w:rsid w:val="006C46EF"/>
    <w:rsid w:val="006C4C67"/>
    <w:rsid w:val="006C51BA"/>
    <w:rsid w:val="006D41AB"/>
    <w:rsid w:val="006D444F"/>
    <w:rsid w:val="006E50F3"/>
    <w:rsid w:val="006F1A15"/>
    <w:rsid w:val="006F3F8B"/>
    <w:rsid w:val="00700488"/>
    <w:rsid w:val="00703404"/>
    <w:rsid w:val="00703F92"/>
    <w:rsid w:val="00704637"/>
    <w:rsid w:val="007103EC"/>
    <w:rsid w:val="007105E4"/>
    <w:rsid w:val="00714EE5"/>
    <w:rsid w:val="00720270"/>
    <w:rsid w:val="00724362"/>
    <w:rsid w:val="00727780"/>
    <w:rsid w:val="0073792C"/>
    <w:rsid w:val="00754069"/>
    <w:rsid w:val="007667DF"/>
    <w:rsid w:val="007679E5"/>
    <w:rsid w:val="00767D5F"/>
    <w:rsid w:val="0077080B"/>
    <w:rsid w:val="00780EFA"/>
    <w:rsid w:val="00787070"/>
    <w:rsid w:val="007906FD"/>
    <w:rsid w:val="00797197"/>
    <w:rsid w:val="007972A7"/>
    <w:rsid w:val="007A0962"/>
    <w:rsid w:val="007A2BA2"/>
    <w:rsid w:val="007A6245"/>
    <w:rsid w:val="007A7376"/>
    <w:rsid w:val="007B1DB2"/>
    <w:rsid w:val="007B375B"/>
    <w:rsid w:val="007B412A"/>
    <w:rsid w:val="007B635E"/>
    <w:rsid w:val="007B7724"/>
    <w:rsid w:val="007B7CDC"/>
    <w:rsid w:val="007C74B4"/>
    <w:rsid w:val="007E3412"/>
    <w:rsid w:val="007F393D"/>
    <w:rsid w:val="007F6E60"/>
    <w:rsid w:val="008029AF"/>
    <w:rsid w:val="00802FFA"/>
    <w:rsid w:val="00805371"/>
    <w:rsid w:val="008102E5"/>
    <w:rsid w:val="008111B4"/>
    <w:rsid w:val="008133F0"/>
    <w:rsid w:val="00815880"/>
    <w:rsid w:val="0082322C"/>
    <w:rsid w:val="00823942"/>
    <w:rsid w:val="00827FFD"/>
    <w:rsid w:val="00836E98"/>
    <w:rsid w:val="00841193"/>
    <w:rsid w:val="00854535"/>
    <w:rsid w:val="00855B70"/>
    <w:rsid w:val="00856EB3"/>
    <w:rsid w:val="00873E9F"/>
    <w:rsid w:val="00874047"/>
    <w:rsid w:val="008778CB"/>
    <w:rsid w:val="00881545"/>
    <w:rsid w:val="00883A3E"/>
    <w:rsid w:val="0088546F"/>
    <w:rsid w:val="0089148D"/>
    <w:rsid w:val="00891E0D"/>
    <w:rsid w:val="008A0F36"/>
    <w:rsid w:val="008A208C"/>
    <w:rsid w:val="008B2543"/>
    <w:rsid w:val="008B4B6E"/>
    <w:rsid w:val="008D6974"/>
    <w:rsid w:val="008D7401"/>
    <w:rsid w:val="009004EA"/>
    <w:rsid w:val="00903DF6"/>
    <w:rsid w:val="00921CF6"/>
    <w:rsid w:val="009246F0"/>
    <w:rsid w:val="00924EF0"/>
    <w:rsid w:val="009332E9"/>
    <w:rsid w:val="00934C27"/>
    <w:rsid w:val="00934D7B"/>
    <w:rsid w:val="00947180"/>
    <w:rsid w:val="009567BE"/>
    <w:rsid w:val="00961674"/>
    <w:rsid w:val="009676FA"/>
    <w:rsid w:val="009679E0"/>
    <w:rsid w:val="00977632"/>
    <w:rsid w:val="00982A8E"/>
    <w:rsid w:val="00987DB4"/>
    <w:rsid w:val="00993C48"/>
    <w:rsid w:val="00996204"/>
    <w:rsid w:val="009A26CB"/>
    <w:rsid w:val="009A2D37"/>
    <w:rsid w:val="009A5C86"/>
    <w:rsid w:val="009A7587"/>
    <w:rsid w:val="009B0A69"/>
    <w:rsid w:val="009C2474"/>
    <w:rsid w:val="009C7082"/>
    <w:rsid w:val="009D0006"/>
    <w:rsid w:val="009D0643"/>
    <w:rsid w:val="009D068C"/>
    <w:rsid w:val="009E614B"/>
    <w:rsid w:val="009F3A2A"/>
    <w:rsid w:val="009F731F"/>
    <w:rsid w:val="00A021FE"/>
    <w:rsid w:val="00A1270E"/>
    <w:rsid w:val="00A15342"/>
    <w:rsid w:val="00A15A00"/>
    <w:rsid w:val="00A2288C"/>
    <w:rsid w:val="00A25E46"/>
    <w:rsid w:val="00A3007E"/>
    <w:rsid w:val="00A32048"/>
    <w:rsid w:val="00A37460"/>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33B0"/>
    <w:rsid w:val="00AF46B3"/>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C1119"/>
    <w:rsid w:val="00BC19F7"/>
    <w:rsid w:val="00BC41ED"/>
    <w:rsid w:val="00BC566D"/>
    <w:rsid w:val="00BD009E"/>
    <w:rsid w:val="00BD0EF8"/>
    <w:rsid w:val="00BD7A8C"/>
    <w:rsid w:val="00BE10E0"/>
    <w:rsid w:val="00BE2126"/>
    <w:rsid w:val="00BE3B17"/>
    <w:rsid w:val="00BF1E69"/>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5B06"/>
    <w:rsid w:val="00CE70E6"/>
    <w:rsid w:val="00CF0C45"/>
    <w:rsid w:val="00CF2E1E"/>
    <w:rsid w:val="00D02E99"/>
    <w:rsid w:val="00D12F0A"/>
    <w:rsid w:val="00D13357"/>
    <w:rsid w:val="00D13A13"/>
    <w:rsid w:val="00D2689A"/>
    <w:rsid w:val="00D27F63"/>
    <w:rsid w:val="00D5435F"/>
    <w:rsid w:val="00D65506"/>
    <w:rsid w:val="00D773CF"/>
    <w:rsid w:val="00D77584"/>
    <w:rsid w:val="00D83563"/>
    <w:rsid w:val="00D8448F"/>
    <w:rsid w:val="00DA64B6"/>
    <w:rsid w:val="00DB56E1"/>
    <w:rsid w:val="00DB5C9D"/>
    <w:rsid w:val="00DC260F"/>
    <w:rsid w:val="00DD02E6"/>
    <w:rsid w:val="00DD1317"/>
    <w:rsid w:val="00DF0C5F"/>
    <w:rsid w:val="00DF665B"/>
    <w:rsid w:val="00E0152A"/>
    <w:rsid w:val="00E03394"/>
    <w:rsid w:val="00E066E5"/>
    <w:rsid w:val="00E17B20"/>
    <w:rsid w:val="00E22F03"/>
    <w:rsid w:val="00E233C1"/>
    <w:rsid w:val="00E51404"/>
    <w:rsid w:val="00E574C9"/>
    <w:rsid w:val="00E610DE"/>
    <w:rsid w:val="00E66167"/>
    <w:rsid w:val="00E71F2F"/>
    <w:rsid w:val="00E77786"/>
    <w:rsid w:val="00E806FB"/>
    <w:rsid w:val="00EA6558"/>
    <w:rsid w:val="00EB1C2D"/>
    <w:rsid w:val="00EC0041"/>
    <w:rsid w:val="00EC1810"/>
    <w:rsid w:val="00EC3FCC"/>
    <w:rsid w:val="00ED250D"/>
    <w:rsid w:val="00ED32FF"/>
    <w:rsid w:val="00EF039B"/>
    <w:rsid w:val="00EF4933"/>
    <w:rsid w:val="00EF5044"/>
    <w:rsid w:val="00F01956"/>
    <w:rsid w:val="00F116CE"/>
    <w:rsid w:val="00F176DE"/>
    <w:rsid w:val="00F21C47"/>
    <w:rsid w:val="00F244E2"/>
    <w:rsid w:val="00F340DE"/>
    <w:rsid w:val="00F43542"/>
    <w:rsid w:val="00F44CD7"/>
    <w:rsid w:val="00F527CB"/>
    <w:rsid w:val="00F55E4F"/>
    <w:rsid w:val="00F562AA"/>
    <w:rsid w:val="00F60305"/>
    <w:rsid w:val="00F67167"/>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2770"/>
    <w:rsid w:val="00FE60DA"/>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49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Style1">
    <w:name w:val="Style1"/>
    <w:basedOn w:val="Normal"/>
    <w:qFormat/>
    <w:rsid w:val="00321115"/>
    <w:pPr>
      <w:spacing w:after="120" w:line="240" w:lineRule="auto"/>
      <w:ind w:left="454" w:right="261"/>
    </w:pPr>
    <w:rPr>
      <w:rFonts w:ascii="Arial" w:hAnsi="Arial" w:cs="Arial"/>
      <w:iCs/>
      <w:lang w:eastAsia="ja-JP"/>
    </w:rPr>
  </w:style>
  <w:style w:type="paragraph" w:styleId="Revision">
    <w:name w:val="Revision"/>
    <w:hidden/>
    <w:uiPriority w:val="99"/>
    <w:semiHidden/>
    <w:rsid w:val="00F44CD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83232C-8410-418C-8F64-1FC10FA0ED90}">
  <ds:schemaRefs>
    <ds:schemaRef ds:uri="http://schemas.openxmlformats.org/officeDocument/2006/bibliography"/>
  </ds:schemaRefs>
</ds:datastoreItem>
</file>

<file path=customXml/itemProps2.xml><?xml version="1.0" encoding="utf-8"?>
<ds:datastoreItem xmlns:ds="http://schemas.openxmlformats.org/officeDocument/2006/customXml" ds:itemID="{F6CAF359-6F58-42C5-B9CE-E5964CF1E207}"/>
</file>

<file path=customXml/itemProps3.xml><?xml version="1.0" encoding="utf-8"?>
<ds:datastoreItem xmlns:ds="http://schemas.openxmlformats.org/officeDocument/2006/customXml" ds:itemID="{9D629306-1891-40C4-836E-6ADEB5AE9EF9}"/>
</file>

<file path=customXml/itemProps4.xml><?xml version="1.0" encoding="utf-8"?>
<ds:datastoreItem xmlns:ds="http://schemas.openxmlformats.org/officeDocument/2006/customXml" ds:itemID="{D3C3462C-B265-4F6F-81D9-71CF842B35AB}"/>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CO655 Software Project</vt:lpstr>
    </vt:vector>
  </TitlesOfParts>
  <Manager/>
  <Company>University of Kent</Company>
  <LinksUpToDate>false</LinksUpToDate>
  <CharactersWithSpaces>5498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CO655 Software Project</dc:title>
  <dc:subject/>
  <dc:creator>Fernando Otero</dc:creator>
  <cp:keywords/>
  <dc:description/>
  <cp:lastModifiedBy>Ruth Barnard</cp:lastModifiedBy>
  <cp:revision>2</cp:revision>
  <cp:lastPrinted>2015-09-09T08:37:00Z</cp:lastPrinted>
  <dcterms:created xsi:type="dcterms:W3CDTF">2018-04-03T09:23:00Z</dcterms:created>
  <dcterms:modified xsi:type="dcterms:W3CDTF">2018-04-03T09:23:00Z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