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E2A0" w14:textId="77777777" w:rsidR="004B4962" w:rsidRPr="00302082" w:rsidRDefault="004B4962" w:rsidP="004B496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83FE606" w14:textId="77777777" w:rsidR="004B4962" w:rsidRPr="006608EE" w:rsidRDefault="004B4962" w:rsidP="004B4962">
      <w:pPr>
        <w:spacing w:after="120" w:line="240" w:lineRule="auto"/>
        <w:ind w:left="567" w:right="260"/>
        <w:jc w:val="both"/>
        <w:rPr>
          <w:rFonts w:ascii="Arial" w:hAnsi="Arial" w:cs="Arial"/>
          <w:iCs/>
        </w:rPr>
      </w:pPr>
      <w:r w:rsidRPr="006608EE">
        <w:rPr>
          <w:rFonts w:ascii="Arial" w:hAnsi="Arial" w:cs="Arial"/>
        </w:rPr>
        <w:t xml:space="preserve">COMP5480 </w:t>
      </w:r>
      <w:r w:rsidRPr="006608EE">
        <w:rPr>
          <w:rFonts w:ascii="Arial" w:hAnsi="Arial" w:cs="Arial"/>
          <w:iCs/>
        </w:rPr>
        <w:t>(CO548) - Software Engineering Process</w:t>
      </w:r>
    </w:p>
    <w:p w14:paraId="06683C1D" w14:textId="77777777" w:rsidR="004B4962" w:rsidRPr="00302082" w:rsidRDefault="004B4962" w:rsidP="004B4962">
      <w:pPr>
        <w:spacing w:after="120" w:line="240" w:lineRule="auto"/>
        <w:ind w:left="426" w:right="260"/>
        <w:jc w:val="both"/>
        <w:rPr>
          <w:rFonts w:ascii="Arial" w:hAnsi="Arial" w:cs="Arial"/>
        </w:rPr>
      </w:pPr>
    </w:p>
    <w:p w14:paraId="67D6E665" w14:textId="7A04A17B" w:rsidR="004B4962" w:rsidRPr="00302082" w:rsidRDefault="00471D11" w:rsidP="004B4962">
      <w:pPr>
        <w:numPr>
          <w:ilvl w:val="0"/>
          <w:numId w:val="1"/>
        </w:numPr>
        <w:spacing w:after="120" w:line="240" w:lineRule="auto"/>
        <w:ind w:left="567" w:right="260" w:hanging="567"/>
        <w:jc w:val="both"/>
        <w:rPr>
          <w:rFonts w:ascii="Arial" w:hAnsi="Arial" w:cs="Arial"/>
          <w:b/>
        </w:rPr>
      </w:pPr>
      <w:r w:rsidRPr="00471D11">
        <w:rPr>
          <w:rFonts w:ascii="Arial" w:hAnsi="Arial" w:cs="Arial"/>
          <w:b/>
        </w:rPr>
        <w:t>Division or partner institution which will be responsible for management of the module</w:t>
      </w:r>
    </w:p>
    <w:p w14:paraId="3A51A3EF" w14:textId="06C4DC6F" w:rsidR="004B4962" w:rsidRPr="00471D11" w:rsidRDefault="00471D11" w:rsidP="00471D11">
      <w:pPr>
        <w:spacing w:after="120" w:line="240" w:lineRule="auto"/>
        <w:ind w:left="567" w:right="260"/>
        <w:rPr>
          <w:rFonts w:ascii="Arial" w:hAnsi="Arial" w:cs="Arial"/>
          <w:iCs/>
        </w:rPr>
      </w:pPr>
      <w:r w:rsidRPr="00471D11">
        <w:rPr>
          <w:rFonts w:ascii="Arial" w:hAnsi="Arial" w:cs="Arial"/>
          <w:iCs/>
        </w:rPr>
        <w:t>Division of Computing, Engineering, Mathematical Sciences (CEMS)</w:t>
      </w:r>
    </w:p>
    <w:p w14:paraId="690AC93C" w14:textId="77777777" w:rsidR="004B4962" w:rsidRPr="006608EE" w:rsidRDefault="004B4962" w:rsidP="004B4962">
      <w:pPr>
        <w:spacing w:after="120" w:line="240" w:lineRule="auto"/>
        <w:ind w:left="567" w:right="260"/>
        <w:rPr>
          <w:rFonts w:ascii="Arial" w:hAnsi="Arial" w:cs="Arial"/>
          <w:iCs/>
        </w:rPr>
      </w:pPr>
    </w:p>
    <w:p w14:paraId="5DD6F297" w14:textId="77777777" w:rsidR="004B4962" w:rsidRPr="00302082" w:rsidRDefault="004B4962" w:rsidP="004B496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A2564FF" w14:textId="77777777" w:rsidR="004B4962" w:rsidRPr="006608EE" w:rsidRDefault="004B4962" w:rsidP="004B4962">
      <w:pPr>
        <w:spacing w:after="120" w:line="240" w:lineRule="auto"/>
        <w:ind w:left="567" w:right="260"/>
        <w:jc w:val="both"/>
        <w:rPr>
          <w:rFonts w:ascii="Arial" w:hAnsi="Arial" w:cs="Arial"/>
        </w:rPr>
      </w:pPr>
      <w:r w:rsidRPr="006608EE">
        <w:rPr>
          <w:rFonts w:ascii="Arial" w:hAnsi="Arial" w:cs="Arial"/>
        </w:rPr>
        <w:t>Level 5</w:t>
      </w:r>
    </w:p>
    <w:p w14:paraId="27A051D2" w14:textId="77777777" w:rsidR="004B4962" w:rsidRPr="006608EE" w:rsidRDefault="004B4962" w:rsidP="004B4962">
      <w:pPr>
        <w:spacing w:after="120" w:line="240" w:lineRule="auto"/>
        <w:ind w:left="426" w:right="260"/>
        <w:rPr>
          <w:rFonts w:ascii="Arial" w:hAnsi="Arial" w:cs="Arial"/>
          <w:i/>
          <w:iCs/>
        </w:rPr>
      </w:pPr>
    </w:p>
    <w:p w14:paraId="4C6FAE32" w14:textId="77777777" w:rsidR="004B4962" w:rsidRPr="006608EE" w:rsidRDefault="004B4962" w:rsidP="004B4962">
      <w:pPr>
        <w:numPr>
          <w:ilvl w:val="0"/>
          <w:numId w:val="1"/>
        </w:numPr>
        <w:spacing w:after="120" w:line="240" w:lineRule="auto"/>
        <w:ind w:left="567" w:right="260" w:hanging="567"/>
        <w:jc w:val="both"/>
        <w:rPr>
          <w:rFonts w:ascii="Arial" w:hAnsi="Arial" w:cs="Arial"/>
          <w:b/>
        </w:rPr>
      </w:pPr>
      <w:r w:rsidRPr="006608EE">
        <w:rPr>
          <w:rFonts w:ascii="Arial" w:hAnsi="Arial" w:cs="Arial"/>
          <w:b/>
        </w:rPr>
        <w:t xml:space="preserve">The number of credits and the ECTS value which the module represents </w:t>
      </w:r>
    </w:p>
    <w:p w14:paraId="737A83E3" w14:textId="77777777" w:rsidR="004B4962" w:rsidRPr="006608EE" w:rsidRDefault="004B4962" w:rsidP="004B4962">
      <w:pPr>
        <w:pStyle w:val="NormalWeb"/>
        <w:spacing w:before="0" w:beforeAutospacing="0" w:after="120" w:afterAutospacing="0"/>
        <w:ind w:left="567" w:right="260"/>
        <w:rPr>
          <w:rFonts w:ascii="Arial" w:hAnsi="Arial" w:cs="Arial"/>
          <w:sz w:val="22"/>
          <w:szCs w:val="22"/>
        </w:rPr>
      </w:pPr>
      <w:r w:rsidRPr="006608EE">
        <w:rPr>
          <w:rFonts w:ascii="Arial" w:hAnsi="Arial" w:cs="Arial"/>
          <w:sz w:val="22"/>
          <w:szCs w:val="22"/>
        </w:rPr>
        <w:t>15 credits (7.5 ECTS)</w:t>
      </w:r>
    </w:p>
    <w:p w14:paraId="3E227F7F" w14:textId="77777777" w:rsidR="004B4962" w:rsidRPr="00302082" w:rsidRDefault="004B4962" w:rsidP="004B4962">
      <w:pPr>
        <w:spacing w:after="120" w:line="240" w:lineRule="auto"/>
        <w:ind w:left="426" w:right="260"/>
        <w:rPr>
          <w:rFonts w:ascii="Arial" w:hAnsi="Arial" w:cs="Arial"/>
          <w:i/>
        </w:rPr>
      </w:pPr>
    </w:p>
    <w:p w14:paraId="4C81F17E" w14:textId="77777777" w:rsidR="004B4962" w:rsidRPr="00302082" w:rsidRDefault="004B4962" w:rsidP="004B496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01A5E1E" w14:textId="6C6AAB5F" w:rsidR="004B4962" w:rsidRPr="009762BC" w:rsidRDefault="004B4962" w:rsidP="004B4962">
      <w:pPr>
        <w:spacing w:after="120" w:line="240" w:lineRule="auto"/>
        <w:ind w:left="567" w:right="260"/>
        <w:jc w:val="both"/>
        <w:rPr>
          <w:rFonts w:ascii="Arial" w:hAnsi="Arial" w:cs="Arial"/>
          <w:i/>
          <w:iCs/>
        </w:rPr>
      </w:pPr>
      <w:r>
        <w:rPr>
          <w:rFonts w:ascii="Arial" w:hAnsi="Arial" w:cs="Arial"/>
          <w:iCs/>
        </w:rPr>
        <w:t xml:space="preserve">Autumn </w:t>
      </w:r>
    </w:p>
    <w:p w14:paraId="7E997B96" w14:textId="77777777" w:rsidR="004B4962" w:rsidRPr="00302082" w:rsidRDefault="004B4962" w:rsidP="004B4962">
      <w:pPr>
        <w:spacing w:after="120" w:line="240" w:lineRule="auto"/>
        <w:ind w:left="426" w:right="260"/>
        <w:rPr>
          <w:rFonts w:ascii="Arial" w:hAnsi="Arial" w:cs="Arial"/>
          <w:i/>
          <w:iCs/>
        </w:rPr>
      </w:pPr>
    </w:p>
    <w:p w14:paraId="61272FC3" w14:textId="77777777" w:rsidR="004B4962" w:rsidRPr="00302082" w:rsidRDefault="004B4962" w:rsidP="004B496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7234C8" w14:textId="680AAB77" w:rsidR="004B4962" w:rsidRDefault="00853377" w:rsidP="00853377">
      <w:pPr>
        <w:spacing w:after="120" w:line="240" w:lineRule="auto"/>
        <w:ind w:left="426" w:right="260" w:firstLine="141"/>
        <w:rPr>
          <w:rFonts w:ascii="Arial" w:hAnsi="Arial" w:cs="Arial"/>
          <w:iCs/>
        </w:rPr>
      </w:pPr>
      <w:r>
        <w:rPr>
          <w:rFonts w:ascii="Arial" w:hAnsi="Arial" w:cs="Arial"/>
          <w:iCs/>
        </w:rPr>
        <w:t>None</w:t>
      </w:r>
    </w:p>
    <w:p w14:paraId="7C60DA81" w14:textId="77777777" w:rsidR="00F1308E" w:rsidRPr="00C622B6" w:rsidRDefault="00F1308E" w:rsidP="00853377">
      <w:pPr>
        <w:spacing w:after="120" w:line="240" w:lineRule="auto"/>
        <w:ind w:left="426" w:right="260" w:firstLine="141"/>
        <w:rPr>
          <w:rFonts w:ascii="Arial" w:hAnsi="Arial" w:cs="Arial"/>
          <w:iCs/>
        </w:rPr>
      </w:pPr>
    </w:p>
    <w:p w14:paraId="155F7C81" w14:textId="47C2A89E" w:rsidR="004B4962" w:rsidRPr="00302082" w:rsidRDefault="004B4962" w:rsidP="004B496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92E17" w:rsidRPr="00792E17">
        <w:rPr>
          <w:rFonts w:ascii="Arial" w:hAnsi="Arial" w:cs="Arial"/>
          <w:b/>
        </w:rPr>
        <w:t>course(s)</w:t>
      </w:r>
      <w:r w:rsidR="00792E17">
        <w:rPr>
          <w:rFonts w:ascii="Arial" w:hAnsi="Arial" w:cs="Arial"/>
          <w:b/>
        </w:rPr>
        <w:t xml:space="preserve"> </w:t>
      </w:r>
      <w:r w:rsidRPr="00302082">
        <w:rPr>
          <w:rFonts w:ascii="Arial" w:hAnsi="Arial" w:cs="Arial"/>
          <w:b/>
        </w:rPr>
        <w:t>of study to which the module contributes</w:t>
      </w:r>
    </w:p>
    <w:p w14:paraId="6F4AC349" w14:textId="77777777" w:rsidR="004B4962" w:rsidRDefault="004B4962" w:rsidP="004B4962">
      <w:pPr>
        <w:spacing w:after="120" w:line="240" w:lineRule="auto"/>
        <w:ind w:left="567" w:right="260"/>
        <w:rPr>
          <w:rFonts w:ascii="Arial" w:hAnsi="Arial" w:cs="Arial"/>
          <w:iCs/>
        </w:rPr>
      </w:pPr>
      <w:r w:rsidRPr="00B76149">
        <w:rPr>
          <w:rFonts w:ascii="Arial" w:hAnsi="Arial" w:cs="Arial"/>
          <w:iCs/>
        </w:rPr>
        <w:t>BSc Business Information Technology</w:t>
      </w:r>
    </w:p>
    <w:p w14:paraId="4A27E905" w14:textId="4FF6AA8A" w:rsidR="00792E17" w:rsidRDefault="00792E17" w:rsidP="004B4962">
      <w:pPr>
        <w:spacing w:after="120" w:line="240" w:lineRule="auto"/>
        <w:ind w:left="567" w:right="260"/>
        <w:rPr>
          <w:rFonts w:ascii="Arial" w:hAnsi="Arial" w:cs="Arial"/>
          <w:iCs/>
        </w:rPr>
      </w:pPr>
      <w:r>
        <w:rPr>
          <w:rFonts w:ascii="Arial" w:hAnsi="Arial" w:cs="Arial"/>
          <w:iCs/>
        </w:rPr>
        <w:t>BSc Software Engineering</w:t>
      </w:r>
    </w:p>
    <w:p w14:paraId="44F94F38" w14:textId="30808826" w:rsidR="00792E17" w:rsidRPr="00B76149" w:rsidRDefault="00792E17" w:rsidP="004B4962">
      <w:pPr>
        <w:spacing w:after="120" w:line="240" w:lineRule="auto"/>
        <w:ind w:left="567" w:right="260"/>
        <w:rPr>
          <w:rFonts w:ascii="Arial" w:hAnsi="Arial" w:cs="Arial"/>
          <w:iCs/>
        </w:rPr>
      </w:pPr>
      <w:r w:rsidRPr="00792E17">
        <w:rPr>
          <w:rFonts w:ascii="Arial" w:hAnsi="Arial" w:cs="Arial"/>
          <w:iCs/>
        </w:rPr>
        <w:t>plus Year-in-Industry variants of these courses.</w:t>
      </w:r>
    </w:p>
    <w:p w14:paraId="0F631129" w14:textId="77777777" w:rsidR="004B4962" w:rsidRPr="00302082" w:rsidRDefault="004B4962" w:rsidP="004B4962">
      <w:pPr>
        <w:spacing w:after="120" w:line="240" w:lineRule="auto"/>
        <w:ind w:left="426" w:right="260"/>
        <w:rPr>
          <w:rFonts w:ascii="Arial" w:hAnsi="Arial" w:cs="Arial"/>
          <w:i/>
          <w:iCs/>
        </w:rPr>
      </w:pPr>
    </w:p>
    <w:p w14:paraId="66961E78" w14:textId="77777777" w:rsidR="004B4962" w:rsidRPr="00302082" w:rsidRDefault="004B4962" w:rsidP="004B496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81BD3DC" w14:textId="77777777" w:rsidR="004B4962" w:rsidRPr="00F02588" w:rsidRDefault="004B4962" w:rsidP="004B4962">
      <w:pPr>
        <w:spacing w:after="120" w:line="240" w:lineRule="auto"/>
        <w:ind w:left="1440" w:right="260" w:hanging="873"/>
        <w:rPr>
          <w:rFonts w:ascii="Arial" w:hAnsi="Arial" w:cs="Arial"/>
          <w:iCs/>
        </w:rPr>
      </w:pPr>
      <w:r>
        <w:rPr>
          <w:rFonts w:ascii="Arial" w:hAnsi="Arial" w:cs="Arial"/>
          <w:iCs/>
        </w:rPr>
        <w:t>8</w:t>
      </w:r>
      <w:r w:rsidRPr="00F02588">
        <w:rPr>
          <w:rFonts w:ascii="Arial" w:hAnsi="Arial" w:cs="Arial"/>
          <w:iCs/>
        </w:rPr>
        <w:t>.1</w:t>
      </w:r>
      <w:r>
        <w:rPr>
          <w:rFonts w:ascii="Arial" w:hAnsi="Arial" w:cs="Arial"/>
          <w:iCs/>
        </w:rPr>
        <w:tab/>
      </w:r>
      <w:r w:rsidRPr="00F02588">
        <w:rPr>
          <w:rFonts w:ascii="Arial" w:hAnsi="Arial" w:cs="Arial"/>
          <w:iCs/>
        </w:rPr>
        <w:t>Describe, explain and carry out the processes used in the production of quality</w:t>
      </w:r>
      <w:r>
        <w:rPr>
          <w:rFonts w:ascii="Arial" w:hAnsi="Arial" w:cs="Arial"/>
          <w:iCs/>
        </w:rPr>
        <w:t xml:space="preserve"> </w:t>
      </w:r>
      <w:r w:rsidRPr="00F02588">
        <w:rPr>
          <w:rFonts w:ascii="Arial" w:hAnsi="Arial" w:cs="Arial"/>
          <w:iCs/>
        </w:rPr>
        <w:t>software [B1, B2, B3, B5, C2]</w:t>
      </w:r>
    </w:p>
    <w:p w14:paraId="4E9B78D6" w14:textId="77777777" w:rsidR="004B4962" w:rsidRDefault="004B4962" w:rsidP="004B4962">
      <w:pPr>
        <w:spacing w:after="120" w:line="240" w:lineRule="auto"/>
        <w:ind w:left="1440" w:right="260" w:hanging="873"/>
        <w:rPr>
          <w:rFonts w:ascii="Arial" w:hAnsi="Arial" w:cs="Arial"/>
          <w:iCs/>
        </w:rPr>
      </w:pPr>
      <w:r>
        <w:rPr>
          <w:rFonts w:ascii="Arial" w:hAnsi="Arial" w:cs="Arial"/>
          <w:iCs/>
        </w:rPr>
        <w:t>8</w:t>
      </w:r>
      <w:r w:rsidRPr="00F02588">
        <w:rPr>
          <w:rFonts w:ascii="Arial" w:hAnsi="Arial" w:cs="Arial"/>
          <w:iCs/>
        </w:rPr>
        <w:t>.2</w:t>
      </w:r>
      <w:r>
        <w:rPr>
          <w:rFonts w:ascii="Arial" w:hAnsi="Arial" w:cs="Arial"/>
          <w:iCs/>
        </w:rPr>
        <w:tab/>
      </w:r>
      <w:r w:rsidRPr="00F02588">
        <w:rPr>
          <w:rFonts w:ascii="Arial" w:hAnsi="Arial" w:cs="Arial"/>
          <w:iCs/>
        </w:rPr>
        <w:t>Describe the processes, techniques and deliverables associated with</w:t>
      </w:r>
      <w:r>
        <w:rPr>
          <w:rFonts w:ascii="Arial" w:hAnsi="Arial" w:cs="Arial"/>
          <w:iCs/>
        </w:rPr>
        <w:t xml:space="preserve"> </w:t>
      </w:r>
      <w:r w:rsidRPr="00F02588">
        <w:rPr>
          <w:rFonts w:ascii="Arial" w:hAnsi="Arial" w:cs="Arial"/>
          <w:iCs/>
        </w:rPr>
        <w:t>requirements engineering [B1, B3, D2]</w:t>
      </w:r>
    </w:p>
    <w:p w14:paraId="3D778262" w14:textId="77777777" w:rsidR="004B4962" w:rsidRPr="00844401" w:rsidRDefault="004B4962" w:rsidP="004B4962">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844401">
        <w:rPr>
          <w:rFonts w:ascii="Arial" w:hAnsi="Arial" w:cs="Arial"/>
          <w:iCs/>
        </w:rPr>
        <w:t>Describe a variety of approaches employed in software development and</w:t>
      </w:r>
      <w:r>
        <w:rPr>
          <w:rFonts w:ascii="Arial" w:hAnsi="Arial" w:cs="Arial"/>
          <w:iCs/>
        </w:rPr>
        <w:t xml:space="preserve"> </w:t>
      </w:r>
      <w:r w:rsidRPr="00844401">
        <w:rPr>
          <w:rFonts w:ascii="Arial" w:hAnsi="Arial" w:cs="Arial"/>
          <w:iCs/>
        </w:rPr>
        <w:t>indicate the circumstances where such approaches may be appropriate [A2, A4,</w:t>
      </w:r>
      <w:r>
        <w:rPr>
          <w:rFonts w:ascii="Arial" w:hAnsi="Arial" w:cs="Arial"/>
          <w:iCs/>
        </w:rPr>
        <w:t xml:space="preserve"> </w:t>
      </w:r>
      <w:r w:rsidRPr="00844401">
        <w:rPr>
          <w:rFonts w:ascii="Arial" w:hAnsi="Arial" w:cs="Arial"/>
          <w:iCs/>
        </w:rPr>
        <w:t>C4]</w:t>
      </w:r>
    </w:p>
    <w:p w14:paraId="2CD1BEDF" w14:textId="77777777" w:rsidR="004B4962" w:rsidRPr="00844401" w:rsidRDefault="004B4962" w:rsidP="004B4962">
      <w:pPr>
        <w:spacing w:after="120" w:line="240" w:lineRule="auto"/>
        <w:ind w:left="1440" w:right="260" w:hanging="873"/>
        <w:rPr>
          <w:rFonts w:ascii="Arial" w:hAnsi="Arial" w:cs="Arial"/>
          <w:iCs/>
        </w:rPr>
      </w:pPr>
      <w:r>
        <w:rPr>
          <w:rFonts w:ascii="Arial" w:hAnsi="Arial" w:cs="Arial"/>
          <w:iCs/>
        </w:rPr>
        <w:t>8</w:t>
      </w:r>
      <w:r w:rsidRPr="00844401">
        <w:rPr>
          <w:rFonts w:ascii="Arial" w:hAnsi="Arial" w:cs="Arial"/>
          <w:iCs/>
        </w:rPr>
        <w:t>.4</w:t>
      </w:r>
      <w:r>
        <w:rPr>
          <w:rFonts w:ascii="Arial" w:hAnsi="Arial" w:cs="Arial"/>
          <w:iCs/>
        </w:rPr>
        <w:tab/>
      </w:r>
      <w:r w:rsidRPr="00844401">
        <w:rPr>
          <w:rFonts w:ascii="Arial" w:hAnsi="Arial" w:cs="Arial"/>
          <w:iCs/>
        </w:rPr>
        <w:t>Appreciate a range of software architectures and design processes. [A2, B5]</w:t>
      </w:r>
    </w:p>
    <w:p w14:paraId="05943F9E" w14:textId="77777777" w:rsidR="004B4962" w:rsidRPr="00844401" w:rsidRDefault="004B4962" w:rsidP="004B4962">
      <w:pPr>
        <w:spacing w:after="120" w:line="240" w:lineRule="auto"/>
        <w:ind w:left="1440" w:right="260" w:hanging="873"/>
        <w:rPr>
          <w:rFonts w:ascii="Arial" w:hAnsi="Arial" w:cs="Arial"/>
          <w:iCs/>
        </w:rPr>
      </w:pPr>
      <w:r>
        <w:rPr>
          <w:rFonts w:ascii="Arial" w:hAnsi="Arial" w:cs="Arial"/>
          <w:iCs/>
        </w:rPr>
        <w:t>8</w:t>
      </w:r>
      <w:r w:rsidRPr="00844401">
        <w:rPr>
          <w:rFonts w:ascii="Arial" w:hAnsi="Arial" w:cs="Arial"/>
          <w:iCs/>
        </w:rPr>
        <w:t>.5</w:t>
      </w:r>
      <w:r>
        <w:rPr>
          <w:rFonts w:ascii="Arial" w:hAnsi="Arial" w:cs="Arial"/>
          <w:iCs/>
        </w:rPr>
        <w:tab/>
      </w:r>
      <w:r w:rsidRPr="00844401">
        <w:rPr>
          <w:rFonts w:ascii="Arial" w:hAnsi="Arial" w:cs="Arial"/>
          <w:iCs/>
        </w:rPr>
        <w:t>Understand the role of verification and validation, and the importance of</w:t>
      </w:r>
      <w:r>
        <w:rPr>
          <w:rFonts w:ascii="Arial" w:hAnsi="Arial" w:cs="Arial"/>
          <w:iCs/>
        </w:rPr>
        <w:t xml:space="preserve"> </w:t>
      </w:r>
      <w:r w:rsidRPr="00844401">
        <w:rPr>
          <w:rFonts w:ascii="Arial" w:hAnsi="Arial" w:cs="Arial"/>
          <w:iCs/>
        </w:rPr>
        <w:t>testing.</w:t>
      </w:r>
      <w:r>
        <w:rPr>
          <w:rFonts w:ascii="Arial" w:hAnsi="Arial" w:cs="Arial"/>
          <w:iCs/>
        </w:rPr>
        <w:t xml:space="preserve"> </w:t>
      </w:r>
      <w:r w:rsidRPr="00844401">
        <w:rPr>
          <w:rFonts w:ascii="Arial" w:hAnsi="Arial" w:cs="Arial"/>
          <w:iCs/>
        </w:rPr>
        <w:t>[A4, B4, B7, B9]</w:t>
      </w:r>
    </w:p>
    <w:p w14:paraId="23593245" w14:textId="77777777" w:rsidR="004B4962" w:rsidRPr="00844401" w:rsidRDefault="004B4962" w:rsidP="004B4962">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r>
      <w:r w:rsidRPr="00844401">
        <w:rPr>
          <w:rFonts w:ascii="Arial" w:hAnsi="Arial" w:cs="Arial"/>
          <w:iCs/>
        </w:rPr>
        <w:t>Identify the roles and responsibilities of members of a software development</w:t>
      </w:r>
      <w:r>
        <w:rPr>
          <w:rFonts w:ascii="Arial" w:hAnsi="Arial" w:cs="Arial"/>
          <w:iCs/>
        </w:rPr>
        <w:t xml:space="preserve"> </w:t>
      </w:r>
      <w:r w:rsidRPr="00844401">
        <w:rPr>
          <w:rFonts w:ascii="Arial" w:hAnsi="Arial" w:cs="Arial"/>
          <w:iCs/>
        </w:rPr>
        <w:t>team and the methods of intercommunication. [A3, A11, D2, D5]</w:t>
      </w:r>
    </w:p>
    <w:p w14:paraId="2FEA3871" w14:textId="77777777" w:rsidR="004B4962" w:rsidRPr="00844401" w:rsidRDefault="004B4962" w:rsidP="004B4962">
      <w:pPr>
        <w:spacing w:after="120" w:line="240" w:lineRule="auto"/>
        <w:ind w:left="1440" w:right="260" w:hanging="873"/>
        <w:rPr>
          <w:rFonts w:ascii="Arial" w:hAnsi="Arial" w:cs="Arial"/>
          <w:iCs/>
        </w:rPr>
      </w:pPr>
      <w:r>
        <w:rPr>
          <w:rFonts w:ascii="Arial" w:hAnsi="Arial" w:cs="Arial"/>
          <w:iCs/>
        </w:rPr>
        <w:t>8</w:t>
      </w:r>
      <w:r w:rsidRPr="00844401">
        <w:rPr>
          <w:rFonts w:ascii="Arial" w:hAnsi="Arial" w:cs="Arial"/>
          <w:iCs/>
        </w:rPr>
        <w:t>.7</w:t>
      </w:r>
      <w:r>
        <w:rPr>
          <w:rFonts w:ascii="Arial" w:hAnsi="Arial" w:cs="Arial"/>
          <w:iCs/>
        </w:rPr>
        <w:tab/>
      </w:r>
      <w:r w:rsidRPr="00844401">
        <w:rPr>
          <w:rFonts w:ascii="Arial" w:hAnsi="Arial" w:cs="Arial"/>
          <w:iCs/>
        </w:rPr>
        <w:t>Understand project management including project scheduling, staffing, cost</w:t>
      </w:r>
      <w:r>
        <w:rPr>
          <w:rFonts w:ascii="Arial" w:hAnsi="Arial" w:cs="Arial"/>
          <w:iCs/>
        </w:rPr>
        <w:t xml:space="preserve"> </w:t>
      </w:r>
      <w:r w:rsidRPr="00844401">
        <w:rPr>
          <w:rFonts w:ascii="Arial" w:hAnsi="Arial" w:cs="Arial"/>
          <w:iCs/>
        </w:rPr>
        <w:t>estimation and budgeting, configuration management, quality assurance and</w:t>
      </w:r>
      <w:r>
        <w:rPr>
          <w:rFonts w:ascii="Arial" w:hAnsi="Arial" w:cs="Arial"/>
          <w:iCs/>
        </w:rPr>
        <w:t xml:space="preserve"> </w:t>
      </w:r>
      <w:r w:rsidRPr="00844401">
        <w:rPr>
          <w:rFonts w:ascii="Arial" w:hAnsi="Arial" w:cs="Arial"/>
          <w:iCs/>
        </w:rPr>
        <w:t>process improvement. [A2, C2, C4]</w:t>
      </w:r>
    </w:p>
    <w:p w14:paraId="47840371" w14:textId="77777777" w:rsidR="004B4962" w:rsidRPr="00F02588" w:rsidRDefault="004B4962" w:rsidP="004B4962">
      <w:pPr>
        <w:spacing w:after="120" w:line="240" w:lineRule="auto"/>
        <w:ind w:left="1440" w:right="260" w:hanging="873"/>
        <w:rPr>
          <w:rFonts w:ascii="Arial" w:hAnsi="Arial" w:cs="Arial"/>
          <w:iCs/>
        </w:rPr>
      </w:pPr>
      <w:r>
        <w:rPr>
          <w:rFonts w:ascii="Arial" w:hAnsi="Arial" w:cs="Arial"/>
          <w:iCs/>
        </w:rPr>
        <w:lastRenderedPageBreak/>
        <w:t>8</w:t>
      </w:r>
      <w:r w:rsidRPr="00844401">
        <w:rPr>
          <w:rFonts w:ascii="Arial" w:hAnsi="Arial" w:cs="Arial"/>
          <w:iCs/>
        </w:rPr>
        <w:t>.8</w:t>
      </w:r>
      <w:r>
        <w:rPr>
          <w:rFonts w:ascii="Arial" w:hAnsi="Arial" w:cs="Arial"/>
          <w:iCs/>
        </w:rPr>
        <w:tab/>
      </w:r>
      <w:r w:rsidRPr="00844401">
        <w:rPr>
          <w:rFonts w:ascii="Arial" w:hAnsi="Arial" w:cs="Arial"/>
          <w:iCs/>
        </w:rPr>
        <w:t>Discuss the professional and legal duties software engineers owe to their</w:t>
      </w:r>
      <w:r>
        <w:rPr>
          <w:rFonts w:ascii="Arial" w:hAnsi="Arial" w:cs="Arial"/>
          <w:iCs/>
        </w:rPr>
        <w:t xml:space="preserve"> </w:t>
      </w:r>
      <w:r w:rsidRPr="00844401">
        <w:rPr>
          <w:rFonts w:ascii="Arial" w:hAnsi="Arial" w:cs="Arial"/>
          <w:iCs/>
        </w:rPr>
        <w:t>employers, employees, customers and the wider public [B6];</w:t>
      </w:r>
    </w:p>
    <w:p w14:paraId="2E84EF54" w14:textId="77777777" w:rsidR="004B4962" w:rsidRPr="00F02588" w:rsidRDefault="004B4962" w:rsidP="004B4962">
      <w:pPr>
        <w:spacing w:after="120" w:line="240" w:lineRule="auto"/>
        <w:ind w:left="567" w:right="260"/>
        <w:rPr>
          <w:rFonts w:ascii="Arial" w:hAnsi="Arial" w:cs="Arial"/>
        </w:rPr>
      </w:pPr>
    </w:p>
    <w:p w14:paraId="3CDE24DC" w14:textId="77777777" w:rsidR="004B4962" w:rsidRPr="00302082" w:rsidRDefault="004B4962" w:rsidP="004B496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138E05E" w14:textId="77777777" w:rsidR="004B4962" w:rsidRPr="00914825" w:rsidRDefault="004B4962" w:rsidP="004B4962">
      <w:pPr>
        <w:spacing w:after="120" w:line="240" w:lineRule="auto"/>
        <w:ind w:left="567" w:right="260"/>
        <w:jc w:val="both"/>
        <w:rPr>
          <w:rFonts w:ascii="Arial" w:hAnsi="Arial" w:cs="Arial"/>
        </w:rPr>
      </w:pPr>
      <w:r>
        <w:rPr>
          <w:rFonts w:ascii="Arial" w:hAnsi="Arial" w:cs="Arial"/>
        </w:rPr>
        <w:t>9</w:t>
      </w:r>
      <w:r w:rsidRPr="00914825">
        <w:rPr>
          <w:rFonts w:ascii="Arial" w:hAnsi="Arial" w:cs="Arial"/>
        </w:rPr>
        <w:t>.1</w:t>
      </w:r>
      <w:r>
        <w:rPr>
          <w:rFonts w:ascii="Arial" w:hAnsi="Arial" w:cs="Arial"/>
        </w:rPr>
        <w:tab/>
      </w:r>
      <w:r w:rsidRPr="00914825">
        <w:rPr>
          <w:rFonts w:ascii="Arial" w:hAnsi="Arial" w:cs="Arial"/>
        </w:rPr>
        <w:t>Make effective use of IT facilities for scholarship and research. [D3]</w:t>
      </w:r>
    </w:p>
    <w:p w14:paraId="6E0444D2" w14:textId="77777777" w:rsidR="004B4962" w:rsidRPr="00914825" w:rsidRDefault="004B4962" w:rsidP="004B4962">
      <w:pPr>
        <w:spacing w:after="120" w:line="240" w:lineRule="auto"/>
        <w:ind w:left="567" w:right="260"/>
        <w:jc w:val="both"/>
        <w:rPr>
          <w:rFonts w:ascii="Arial" w:hAnsi="Arial" w:cs="Arial"/>
        </w:rPr>
      </w:pPr>
      <w:r>
        <w:rPr>
          <w:rFonts w:ascii="Arial" w:hAnsi="Arial" w:cs="Arial"/>
        </w:rPr>
        <w:t>9</w:t>
      </w:r>
      <w:r w:rsidRPr="00914825">
        <w:rPr>
          <w:rFonts w:ascii="Arial" w:hAnsi="Arial" w:cs="Arial"/>
        </w:rPr>
        <w:t>.2</w:t>
      </w:r>
      <w:r>
        <w:rPr>
          <w:rFonts w:ascii="Arial" w:hAnsi="Arial" w:cs="Arial"/>
        </w:rPr>
        <w:tab/>
      </w:r>
      <w:r w:rsidRPr="00914825">
        <w:rPr>
          <w:rFonts w:ascii="Arial" w:hAnsi="Arial" w:cs="Arial"/>
        </w:rPr>
        <w:t>Be able to manage their own time, learning and development. [D5]</w:t>
      </w:r>
    </w:p>
    <w:p w14:paraId="34D121DA" w14:textId="77777777" w:rsidR="004B4962" w:rsidRPr="00914825" w:rsidRDefault="004B4962" w:rsidP="004B4962">
      <w:pPr>
        <w:spacing w:after="120" w:line="240" w:lineRule="auto"/>
        <w:ind w:left="567" w:right="260"/>
        <w:jc w:val="both"/>
        <w:rPr>
          <w:rFonts w:ascii="Arial" w:hAnsi="Arial" w:cs="Arial"/>
        </w:rPr>
      </w:pPr>
      <w:r>
        <w:rPr>
          <w:rFonts w:ascii="Arial" w:hAnsi="Arial" w:cs="Arial"/>
        </w:rPr>
        <w:t>9</w:t>
      </w:r>
      <w:r w:rsidRPr="00914825">
        <w:rPr>
          <w:rFonts w:ascii="Arial" w:hAnsi="Arial" w:cs="Arial"/>
        </w:rPr>
        <w:t>.3</w:t>
      </w:r>
      <w:r>
        <w:rPr>
          <w:rFonts w:ascii="Arial" w:hAnsi="Arial" w:cs="Arial"/>
        </w:rPr>
        <w:tab/>
      </w:r>
      <w:r w:rsidRPr="00914825">
        <w:rPr>
          <w:rFonts w:ascii="Arial" w:hAnsi="Arial" w:cs="Arial"/>
        </w:rPr>
        <w:t>Present and discuss a topic of study [B2, D2]</w:t>
      </w:r>
    </w:p>
    <w:p w14:paraId="560C81E2" w14:textId="77777777" w:rsidR="004B4962" w:rsidRPr="00914825" w:rsidRDefault="004B4962" w:rsidP="004B4962">
      <w:pPr>
        <w:spacing w:after="120" w:line="240" w:lineRule="auto"/>
        <w:ind w:left="567" w:right="260"/>
        <w:jc w:val="both"/>
        <w:rPr>
          <w:rFonts w:ascii="Arial" w:hAnsi="Arial" w:cs="Arial"/>
        </w:rPr>
      </w:pPr>
      <w:r>
        <w:rPr>
          <w:rFonts w:ascii="Arial" w:hAnsi="Arial" w:cs="Arial"/>
        </w:rPr>
        <w:t>9</w:t>
      </w:r>
      <w:r w:rsidRPr="00914825">
        <w:rPr>
          <w:rFonts w:ascii="Arial" w:hAnsi="Arial" w:cs="Arial"/>
        </w:rPr>
        <w:t>.4</w:t>
      </w:r>
      <w:r>
        <w:rPr>
          <w:rFonts w:ascii="Arial" w:hAnsi="Arial" w:cs="Arial"/>
        </w:rPr>
        <w:tab/>
      </w:r>
      <w:r w:rsidRPr="00914825">
        <w:rPr>
          <w:rFonts w:ascii="Arial" w:hAnsi="Arial" w:cs="Arial"/>
        </w:rPr>
        <w:t>Recognise and be guided by social, professional and ethical issues and</w:t>
      </w:r>
      <w:r>
        <w:rPr>
          <w:rFonts w:ascii="Arial" w:hAnsi="Arial" w:cs="Arial"/>
        </w:rPr>
        <w:t xml:space="preserve"> </w:t>
      </w:r>
      <w:r w:rsidRPr="00914825">
        <w:rPr>
          <w:rFonts w:ascii="Arial" w:hAnsi="Arial" w:cs="Arial"/>
        </w:rPr>
        <w:t>guidelines.[B6]</w:t>
      </w:r>
    </w:p>
    <w:p w14:paraId="38DFA533" w14:textId="77777777" w:rsidR="004B4962" w:rsidRDefault="004B4962" w:rsidP="004B4962">
      <w:pPr>
        <w:pStyle w:val="Default"/>
        <w:spacing w:after="120"/>
        <w:ind w:left="720" w:right="260"/>
        <w:rPr>
          <w:color w:val="auto"/>
          <w:sz w:val="22"/>
          <w:szCs w:val="22"/>
        </w:rPr>
      </w:pPr>
    </w:p>
    <w:p w14:paraId="76D17728" w14:textId="77777777" w:rsidR="004B4962" w:rsidRPr="00302082" w:rsidRDefault="004B4962" w:rsidP="004B496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CD52D5E" w14:textId="77777777" w:rsidR="004B4962" w:rsidRPr="00302082" w:rsidRDefault="004B4962" w:rsidP="004B4962">
      <w:pPr>
        <w:spacing w:after="120" w:line="240" w:lineRule="auto"/>
        <w:ind w:left="567" w:right="260"/>
        <w:jc w:val="both"/>
        <w:rPr>
          <w:rFonts w:ascii="Arial" w:hAnsi="Arial" w:cs="Arial"/>
          <w:i/>
          <w:iCs/>
        </w:rPr>
      </w:pPr>
      <w:r w:rsidRPr="006B699B">
        <w:rPr>
          <w:rFonts w:ascii="Arial" w:hAnsi="Arial" w:cs="Arial"/>
          <w:iCs/>
        </w:rPr>
        <w:t>The module studies in detail the activities and artefacts associated with software</w:t>
      </w:r>
      <w:r>
        <w:rPr>
          <w:rFonts w:ascii="Arial" w:hAnsi="Arial" w:cs="Arial"/>
          <w:iCs/>
        </w:rPr>
        <w:t xml:space="preserve"> </w:t>
      </w:r>
      <w:r w:rsidRPr="006B699B">
        <w:rPr>
          <w:rFonts w:ascii="Arial" w:hAnsi="Arial" w:cs="Arial"/>
          <w:iCs/>
        </w:rPr>
        <w:t>development process as performed by a development team (i.e. programming in the</w:t>
      </w:r>
      <w:r>
        <w:rPr>
          <w:rFonts w:ascii="Arial" w:hAnsi="Arial" w:cs="Arial"/>
          <w:iCs/>
        </w:rPr>
        <w:t xml:space="preserve"> </w:t>
      </w:r>
      <w:r w:rsidRPr="006B699B">
        <w:rPr>
          <w:rFonts w:ascii="Arial" w:hAnsi="Arial" w:cs="Arial"/>
          <w:iCs/>
        </w:rPr>
        <w:t>large).</w:t>
      </w:r>
    </w:p>
    <w:p w14:paraId="793A6874" w14:textId="77777777" w:rsidR="004B4962" w:rsidRPr="00302082" w:rsidRDefault="004B4962" w:rsidP="004B4962">
      <w:pPr>
        <w:spacing w:after="120" w:line="240" w:lineRule="auto"/>
        <w:ind w:left="426" w:right="260"/>
        <w:rPr>
          <w:rFonts w:ascii="Arial" w:hAnsi="Arial" w:cs="Arial"/>
          <w:i/>
          <w:iCs/>
        </w:rPr>
      </w:pPr>
    </w:p>
    <w:p w14:paraId="50C62D44" w14:textId="77777777" w:rsidR="004B4962" w:rsidRPr="00302082" w:rsidRDefault="004B4962" w:rsidP="004B4962">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DC35EBF" w14:textId="712FA44F" w:rsidR="004B4962" w:rsidRPr="00F97CCD" w:rsidRDefault="004B4962" w:rsidP="004B4962">
      <w:pPr>
        <w:spacing w:after="120" w:line="240" w:lineRule="auto"/>
        <w:ind w:left="567" w:right="260"/>
        <w:jc w:val="both"/>
        <w:rPr>
          <w:rFonts w:ascii="Arial" w:hAnsi="Arial" w:cs="Arial"/>
        </w:rPr>
      </w:pPr>
      <w:proofErr w:type="spellStart"/>
      <w:r w:rsidRPr="00F97CCD">
        <w:rPr>
          <w:rFonts w:ascii="Arial" w:hAnsi="Arial" w:cs="Arial"/>
        </w:rPr>
        <w:t>Sommerville,I</w:t>
      </w:r>
      <w:proofErr w:type="spellEnd"/>
      <w:r w:rsidRPr="00F97CCD">
        <w:rPr>
          <w:rFonts w:ascii="Arial" w:hAnsi="Arial" w:cs="Arial"/>
        </w:rPr>
        <w:t xml:space="preserve">, Software Engineering, </w:t>
      </w:r>
      <w:r w:rsidR="00537381">
        <w:rPr>
          <w:rFonts w:ascii="Arial" w:hAnsi="Arial" w:cs="Arial"/>
        </w:rPr>
        <w:t>10</w:t>
      </w:r>
      <w:r w:rsidR="00537381" w:rsidRPr="00F97CCD">
        <w:rPr>
          <w:rFonts w:ascii="Arial" w:hAnsi="Arial" w:cs="Arial"/>
        </w:rPr>
        <w:t xml:space="preserve">e </w:t>
      </w:r>
      <w:r w:rsidRPr="00F97CCD">
        <w:rPr>
          <w:rFonts w:ascii="Arial" w:hAnsi="Arial" w:cs="Arial"/>
        </w:rPr>
        <w:t xml:space="preserve">Addison Wesley, </w:t>
      </w:r>
      <w:r w:rsidR="00537381" w:rsidRPr="00F97CCD">
        <w:rPr>
          <w:rFonts w:ascii="Arial" w:hAnsi="Arial" w:cs="Arial"/>
        </w:rPr>
        <w:t>201</w:t>
      </w:r>
      <w:r w:rsidR="00537381">
        <w:rPr>
          <w:rFonts w:ascii="Arial" w:hAnsi="Arial" w:cs="Arial"/>
        </w:rPr>
        <w:t>5</w:t>
      </w:r>
    </w:p>
    <w:p w14:paraId="2B16A572" w14:textId="08471F53" w:rsidR="004B4962" w:rsidRPr="00F97CCD" w:rsidRDefault="004B4962" w:rsidP="004B4962">
      <w:pPr>
        <w:spacing w:after="120" w:line="240" w:lineRule="auto"/>
        <w:ind w:left="567" w:right="260"/>
        <w:jc w:val="both"/>
        <w:rPr>
          <w:rFonts w:ascii="Arial" w:hAnsi="Arial" w:cs="Arial"/>
        </w:rPr>
      </w:pPr>
      <w:r w:rsidRPr="00F97CCD">
        <w:rPr>
          <w:rFonts w:ascii="Arial" w:hAnsi="Arial" w:cs="Arial"/>
        </w:rPr>
        <w:t xml:space="preserve">Pressman, R, Software Engineering: A Practitioner's Approach, </w:t>
      </w:r>
      <w:r w:rsidR="00537381">
        <w:rPr>
          <w:rFonts w:ascii="Arial" w:hAnsi="Arial" w:cs="Arial"/>
        </w:rPr>
        <w:t>8</w:t>
      </w:r>
      <w:r w:rsidRPr="00F97CCD">
        <w:rPr>
          <w:rFonts w:ascii="Arial" w:hAnsi="Arial" w:cs="Arial"/>
        </w:rPr>
        <w:t>e McGraw-Hill Higher</w:t>
      </w:r>
      <w:r>
        <w:rPr>
          <w:rFonts w:ascii="Arial" w:hAnsi="Arial" w:cs="Arial"/>
        </w:rPr>
        <w:t xml:space="preserve"> </w:t>
      </w:r>
      <w:r w:rsidRPr="00F97CCD">
        <w:rPr>
          <w:rFonts w:ascii="Arial" w:hAnsi="Arial" w:cs="Arial"/>
        </w:rPr>
        <w:t xml:space="preserve">Education, </w:t>
      </w:r>
      <w:r w:rsidR="00537381" w:rsidRPr="00F97CCD">
        <w:rPr>
          <w:rFonts w:ascii="Arial" w:hAnsi="Arial" w:cs="Arial"/>
        </w:rPr>
        <w:t>20</w:t>
      </w:r>
      <w:r w:rsidR="00537381">
        <w:rPr>
          <w:rFonts w:ascii="Arial" w:hAnsi="Arial" w:cs="Arial"/>
        </w:rPr>
        <w:t>14</w:t>
      </w:r>
    </w:p>
    <w:p w14:paraId="1ED5DB03" w14:textId="77777777" w:rsidR="004B4962" w:rsidRPr="00F97CCD" w:rsidRDefault="004B4962" w:rsidP="004B4962">
      <w:pPr>
        <w:spacing w:after="120" w:line="240" w:lineRule="auto"/>
        <w:ind w:left="567" w:right="260"/>
        <w:jc w:val="both"/>
        <w:rPr>
          <w:rFonts w:ascii="Arial" w:hAnsi="Arial" w:cs="Arial"/>
        </w:rPr>
      </w:pPr>
      <w:proofErr w:type="spellStart"/>
      <w:r w:rsidRPr="00F97CCD">
        <w:rPr>
          <w:rFonts w:ascii="Arial" w:hAnsi="Arial" w:cs="Arial"/>
        </w:rPr>
        <w:t>Pfleeger</w:t>
      </w:r>
      <w:proofErr w:type="spellEnd"/>
      <w:r w:rsidRPr="00F97CCD">
        <w:rPr>
          <w:rFonts w:ascii="Arial" w:hAnsi="Arial" w:cs="Arial"/>
        </w:rPr>
        <w:t>, S L; Atlee, J M, Software Engineering: International Version: Theory and</w:t>
      </w:r>
      <w:r>
        <w:rPr>
          <w:rFonts w:ascii="Arial" w:hAnsi="Arial" w:cs="Arial"/>
        </w:rPr>
        <w:t xml:space="preserve"> </w:t>
      </w:r>
      <w:r w:rsidRPr="00F97CCD">
        <w:rPr>
          <w:rFonts w:ascii="Arial" w:hAnsi="Arial" w:cs="Arial"/>
        </w:rPr>
        <w:t>Practice, 4e Pearson, 2009</w:t>
      </w:r>
    </w:p>
    <w:p w14:paraId="0D3FB857" w14:textId="77777777" w:rsidR="004B4962" w:rsidRPr="00F97CCD" w:rsidRDefault="004B4962" w:rsidP="004B4962">
      <w:pPr>
        <w:spacing w:after="120" w:line="240" w:lineRule="auto"/>
        <w:ind w:left="567" w:right="260"/>
        <w:jc w:val="both"/>
        <w:rPr>
          <w:rFonts w:ascii="Arial" w:hAnsi="Arial" w:cs="Arial"/>
        </w:rPr>
      </w:pPr>
      <w:r w:rsidRPr="00F97CCD">
        <w:rPr>
          <w:rFonts w:ascii="Arial" w:hAnsi="Arial" w:cs="Arial"/>
        </w:rPr>
        <w:t>Van Vliet, H Software Engineering: Principles and Practice, 3e John Wiley &amp; Sons, 2008</w:t>
      </w:r>
    </w:p>
    <w:p w14:paraId="608FA890" w14:textId="77777777" w:rsidR="004B4962" w:rsidRPr="00302082" w:rsidRDefault="004B4962" w:rsidP="004B4962">
      <w:pPr>
        <w:spacing w:after="120" w:line="240" w:lineRule="auto"/>
        <w:ind w:right="260"/>
        <w:jc w:val="both"/>
        <w:rPr>
          <w:rFonts w:ascii="Arial" w:hAnsi="Arial" w:cs="Arial"/>
          <w:b/>
        </w:rPr>
      </w:pPr>
    </w:p>
    <w:p w14:paraId="024276AE" w14:textId="77777777" w:rsidR="004B4962" w:rsidRPr="00883204" w:rsidRDefault="004B4962" w:rsidP="004B496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ACFA6EF" w14:textId="2B895878" w:rsidR="004B4962" w:rsidRPr="003C2C69" w:rsidRDefault="004B4962" w:rsidP="004B4962">
      <w:pPr>
        <w:spacing w:after="120" w:line="240" w:lineRule="auto"/>
        <w:ind w:left="567" w:right="260"/>
        <w:jc w:val="both"/>
        <w:rPr>
          <w:rFonts w:ascii="Arial" w:hAnsi="Arial" w:cs="Arial"/>
          <w:iCs/>
        </w:rPr>
      </w:pPr>
      <w:r w:rsidRPr="003C2C69">
        <w:rPr>
          <w:rFonts w:ascii="Arial" w:hAnsi="Arial" w:cs="Arial"/>
          <w:iCs/>
        </w:rPr>
        <w:t>Total contact hours:</w:t>
      </w:r>
      <w:r>
        <w:rPr>
          <w:rFonts w:ascii="Arial" w:hAnsi="Arial" w:cs="Arial"/>
          <w:iCs/>
        </w:rPr>
        <w:t xml:space="preserve"> </w:t>
      </w:r>
      <w:r w:rsidR="00537381">
        <w:rPr>
          <w:rFonts w:ascii="Arial" w:hAnsi="Arial" w:cs="Arial"/>
          <w:iCs/>
        </w:rPr>
        <w:t>30</w:t>
      </w:r>
    </w:p>
    <w:p w14:paraId="1B4401BC" w14:textId="4F13B89A" w:rsidR="004B4962" w:rsidRPr="003C2C69" w:rsidRDefault="004B4962" w:rsidP="004B4962">
      <w:pPr>
        <w:spacing w:after="120" w:line="240" w:lineRule="auto"/>
        <w:ind w:left="567" w:right="260"/>
        <w:jc w:val="both"/>
        <w:rPr>
          <w:rFonts w:ascii="Arial" w:hAnsi="Arial" w:cs="Arial"/>
          <w:iCs/>
        </w:rPr>
      </w:pPr>
      <w:r w:rsidRPr="003C2C69">
        <w:rPr>
          <w:rFonts w:ascii="Arial" w:hAnsi="Arial" w:cs="Arial"/>
          <w:iCs/>
        </w:rPr>
        <w:t>Private study hours:</w:t>
      </w:r>
      <w:r>
        <w:rPr>
          <w:rFonts w:ascii="Arial" w:hAnsi="Arial" w:cs="Arial"/>
          <w:iCs/>
        </w:rPr>
        <w:t xml:space="preserve"> 12</w:t>
      </w:r>
      <w:r w:rsidR="00537381">
        <w:rPr>
          <w:rFonts w:ascii="Arial" w:hAnsi="Arial" w:cs="Arial"/>
          <w:iCs/>
        </w:rPr>
        <w:t>0</w:t>
      </w:r>
    </w:p>
    <w:p w14:paraId="1B034AC9" w14:textId="77777777" w:rsidR="004B4962" w:rsidRPr="003C2C69" w:rsidRDefault="004B4962" w:rsidP="004B4962">
      <w:pPr>
        <w:spacing w:after="120" w:line="240" w:lineRule="auto"/>
        <w:ind w:left="567" w:right="260"/>
        <w:jc w:val="both"/>
        <w:rPr>
          <w:rFonts w:ascii="Arial" w:hAnsi="Arial" w:cs="Arial"/>
          <w:iCs/>
        </w:rPr>
      </w:pPr>
      <w:r w:rsidRPr="003C2C69">
        <w:rPr>
          <w:rFonts w:ascii="Arial" w:hAnsi="Arial" w:cs="Arial"/>
          <w:iCs/>
        </w:rPr>
        <w:t>Total study hours:</w:t>
      </w:r>
      <w:r>
        <w:rPr>
          <w:rFonts w:ascii="Arial" w:hAnsi="Arial" w:cs="Arial"/>
          <w:iCs/>
        </w:rPr>
        <w:t xml:space="preserve"> 150</w:t>
      </w:r>
    </w:p>
    <w:p w14:paraId="6858D16A" w14:textId="77777777" w:rsidR="004B4962" w:rsidRPr="00302082" w:rsidRDefault="004B4962" w:rsidP="004B4962">
      <w:pPr>
        <w:spacing w:after="120" w:line="240" w:lineRule="auto"/>
        <w:ind w:left="426" w:right="260"/>
        <w:rPr>
          <w:rFonts w:ascii="Arial" w:hAnsi="Arial" w:cs="Arial"/>
          <w:i/>
          <w:iCs/>
        </w:rPr>
      </w:pPr>
    </w:p>
    <w:p w14:paraId="3266CBE4" w14:textId="77777777" w:rsidR="004B4962" w:rsidRPr="00883204" w:rsidRDefault="004B4962" w:rsidP="004B4962">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CA8B163" w14:textId="77777777" w:rsidR="004B4962" w:rsidRPr="00696FF5" w:rsidRDefault="004B4962" w:rsidP="004B4962">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EA9E859" w14:textId="429DD0F3" w:rsidR="004B4962" w:rsidRDefault="004B4962" w:rsidP="004B4962">
      <w:pPr>
        <w:spacing w:after="0" w:line="240" w:lineRule="auto"/>
        <w:ind w:left="567" w:right="260"/>
        <w:jc w:val="both"/>
        <w:rPr>
          <w:rFonts w:ascii="Arial" w:hAnsi="Arial" w:cs="Arial"/>
          <w:iCs/>
        </w:rPr>
      </w:pPr>
      <w:r>
        <w:rPr>
          <w:rFonts w:ascii="Arial" w:hAnsi="Arial" w:cs="Arial"/>
          <w:iCs/>
        </w:rPr>
        <w:t>A</w:t>
      </w:r>
      <w:r w:rsidR="00537381">
        <w:rPr>
          <w:rFonts w:ascii="Arial" w:hAnsi="Arial" w:cs="Arial"/>
          <w:iCs/>
        </w:rPr>
        <w:t>n</w:t>
      </w:r>
      <w:r>
        <w:rPr>
          <w:rFonts w:ascii="Arial" w:hAnsi="Arial" w:cs="Arial"/>
          <w:iCs/>
        </w:rPr>
        <w:t xml:space="preserve"> unseen written examination (50%)</w:t>
      </w:r>
    </w:p>
    <w:p w14:paraId="37437FD1" w14:textId="77777777" w:rsidR="004B4962" w:rsidRDefault="004B4962" w:rsidP="004B4962">
      <w:pPr>
        <w:spacing w:after="0" w:line="240" w:lineRule="auto"/>
        <w:ind w:left="567" w:right="260"/>
        <w:jc w:val="both"/>
        <w:rPr>
          <w:rFonts w:ascii="Arial" w:hAnsi="Arial" w:cs="Arial"/>
          <w:iCs/>
        </w:rPr>
      </w:pPr>
      <w:r>
        <w:rPr>
          <w:rFonts w:ascii="Arial" w:hAnsi="Arial" w:cs="Arial"/>
          <w:iCs/>
        </w:rPr>
        <w:t>Coursework (50%) with the following indicative weighting;</w:t>
      </w:r>
    </w:p>
    <w:p w14:paraId="0D0CE925" w14:textId="6E6F7FE3" w:rsidR="004B4962" w:rsidRDefault="00537381" w:rsidP="004B4962">
      <w:pPr>
        <w:spacing w:after="0" w:line="240" w:lineRule="auto"/>
        <w:ind w:left="981" w:right="260" w:firstLine="306"/>
        <w:jc w:val="both"/>
        <w:rPr>
          <w:rFonts w:ascii="Arial" w:hAnsi="Arial" w:cs="Arial"/>
          <w:iCs/>
        </w:rPr>
      </w:pPr>
      <w:r>
        <w:rPr>
          <w:rFonts w:ascii="Arial" w:hAnsi="Arial" w:cs="Arial"/>
          <w:iCs/>
        </w:rPr>
        <w:t xml:space="preserve">Group </w:t>
      </w:r>
      <w:r w:rsidR="004B4962">
        <w:rPr>
          <w:rFonts w:ascii="Arial" w:hAnsi="Arial" w:cs="Arial"/>
          <w:iCs/>
        </w:rPr>
        <w:t>presentation (</w:t>
      </w:r>
      <w:r>
        <w:rPr>
          <w:rFonts w:ascii="Arial" w:hAnsi="Arial" w:cs="Arial"/>
          <w:iCs/>
        </w:rPr>
        <w:t>30</w:t>
      </w:r>
      <w:r w:rsidR="004B4962">
        <w:rPr>
          <w:rFonts w:ascii="Arial" w:hAnsi="Arial" w:cs="Arial"/>
          <w:iCs/>
        </w:rPr>
        <w:t>%)</w:t>
      </w:r>
    </w:p>
    <w:p w14:paraId="76F72D97" w14:textId="77777777" w:rsidR="00537381" w:rsidRDefault="00537381" w:rsidP="00537381">
      <w:pPr>
        <w:spacing w:after="0" w:line="240" w:lineRule="auto"/>
        <w:ind w:left="828" w:right="260" w:firstLine="459"/>
        <w:jc w:val="both"/>
        <w:rPr>
          <w:rFonts w:ascii="Arial" w:hAnsi="Arial" w:cs="Arial"/>
          <w:iCs/>
        </w:rPr>
      </w:pPr>
      <w:r>
        <w:rPr>
          <w:rFonts w:ascii="Arial" w:hAnsi="Arial" w:cs="Arial"/>
          <w:iCs/>
        </w:rPr>
        <w:t>Group report (40%)</w:t>
      </w:r>
    </w:p>
    <w:p w14:paraId="4358EE68" w14:textId="3A1896B7" w:rsidR="004B4962" w:rsidRDefault="00537381" w:rsidP="004B4962">
      <w:pPr>
        <w:spacing w:after="0" w:line="240" w:lineRule="auto"/>
        <w:ind w:left="828" w:right="260" w:firstLine="459"/>
        <w:jc w:val="both"/>
        <w:rPr>
          <w:rFonts w:ascii="Arial" w:hAnsi="Arial" w:cs="Arial"/>
          <w:iCs/>
        </w:rPr>
      </w:pPr>
      <w:r>
        <w:rPr>
          <w:rFonts w:ascii="Arial" w:hAnsi="Arial" w:cs="Arial"/>
          <w:iCs/>
        </w:rPr>
        <w:t>I</w:t>
      </w:r>
      <w:r w:rsidR="004B4962">
        <w:rPr>
          <w:rFonts w:ascii="Arial" w:hAnsi="Arial" w:cs="Arial"/>
          <w:iCs/>
        </w:rPr>
        <w:t>ndividual reflection report (</w:t>
      </w:r>
      <w:r>
        <w:rPr>
          <w:rFonts w:ascii="Arial" w:hAnsi="Arial" w:cs="Arial"/>
          <w:iCs/>
        </w:rPr>
        <w:t>30</w:t>
      </w:r>
      <w:r w:rsidR="004B4962">
        <w:rPr>
          <w:rFonts w:ascii="Arial" w:hAnsi="Arial" w:cs="Arial"/>
          <w:iCs/>
        </w:rPr>
        <w:t>%)</w:t>
      </w:r>
    </w:p>
    <w:p w14:paraId="45662394" w14:textId="77777777" w:rsidR="004B4962" w:rsidRDefault="004B4962" w:rsidP="004B4962">
      <w:pPr>
        <w:spacing w:after="120" w:line="240" w:lineRule="auto"/>
        <w:ind w:left="426" w:right="260"/>
        <w:rPr>
          <w:rFonts w:ascii="Arial" w:hAnsi="Arial" w:cs="Arial"/>
          <w:b/>
          <w:i/>
          <w:iCs/>
        </w:rPr>
      </w:pPr>
    </w:p>
    <w:p w14:paraId="7A6FB636" w14:textId="77777777" w:rsidR="004B4962" w:rsidRPr="00696FF5" w:rsidRDefault="004B4962" w:rsidP="004B496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AAE2077" w14:textId="77777777" w:rsidR="004B4962" w:rsidRPr="00303DB2" w:rsidRDefault="004B4962" w:rsidP="004B4962">
      <w:pPr>
        <w:spacing w:after="120" w:line="240" w:lineRule="auto"/>
        <w:ind w:left="567" w:right="260"/>
        <w:jc w:val="both"/>
        <w:rPr>
          <w:rFonts w:ascii="Arial" w:hAnsi="Arial" w:cs="Arial"/>
          <w:b/>
          <w:iCs/>
        </w:rPr>
      </w:pPr>
      <w:r w:rsidRPr="00303DB2">
        <w:rPr>
          <w:rFonts w:ascii="Arial" w:hAnsi="Arial" w:cs="Arial"/>
          <w:iCs/>
        </w:rPr>
        <w:t xml:space="preserve">Like for like. </w:t>
      </w:r>
    </w:p>
    <w:p w14:paraId="75204FF7" w14:textId="77777777" w:rsidR="004B4962" w:rsidRDefault="004B4962" w:rsidP="004B4962">
      <w:pPr>
        <w:spacing w:after="120" w:line="240" w:lineRule="auto"/>
        <w:ind w:left="426" w:right="260"/>
        <w:rPr>
          <w:rFonts w:ascii="Arial" w:hAnsi="Arial" w:cs="Arial"/>
          <w:b/>
          <w:i/>
          <w:iCs/>
        </w:rPr>
      </w:pPr>
    </w:p>
    <w:p w14:paraId="73A8B5A8" w14:textId="77777777" w:rsidR="004B4962" w:rsidRPr="00734566" w:rsidRDefault="004B4962" w:rsidP="004B4962">
      <w:pPr>
        <w:numPr>
          <w:ilvl w:val="0"/>
          <w:numId w:val="1"/>
        </w:numPr>
        <w:spacing w:after="120" w:line="240" w:lineRule="auto"/>
        <w:ind w:left="567" w:right="261" w:hanging="567"/>
        <w:jc w:val="both"/>
        <w:rPr>
          <w:rFonts w:ascii="Arial" w:hAnsi="Arial" w:cs="Arial"/>
          <w:i/>
          <w:iCs/>
        </w:rPr>
      </w:pPr>
      <w:r w:rsidRPr="00734566">
        <w:rPr>
          <w:rFonts w:ascii="Arial" w:hAnsi="Arial" w:cs="Arial"/>
          <w:b/>
          <w:iCs/>
        </w:rPr>
        <w:lastRenderedPageBreak/>
        <w:t>Map of module learning outcomes (sections 8 &amp; 9) to learning and teaching methods (section12) and methods of assessment (section 13</w:t>
      </w:r>
      <w:r>
        <w:rPr>
          <w:rFonts w:ascii="Arial" w:hAnsi="Arial" w:cs="Arial"/>
          <w:b/>
          <w:iCs/>
        </w:rPr>
        <w:t>)</w:t>
      </w:r>
    </w:p>
    <w:tbl>
      <w:tblPr>
        <w:tblStyle w:val="TableGrid"/>
        <w:tblW w:w="9810" w:type="dxa"/>
        <w:tblInd w:w="864"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709"/>
      </w:tblGrid>
      <w:tr w:rsidR="004B4962" w:rsidRPr="00302082" w14:paraId="5E5B4872" w14:textId="77777777" w:rsidTr="009E30D9">
        <w:tc>
          <w:tcPr>
            <w:tcW w:w="1730" w:type="dxa"/>
            <w:shd w:val="clear" w:color="auto" w:fill="D9D9D9" w:themeFill="background1" w:themeFillShade="D9"/>
          </w:tcPr>
          <w:p w14:paraId="2A4DE2D9" w14:textId="77777777" w:rsidR="004B4962" w:rsidRPr="00302082" w:rsidRDefault="004B4962" w:rsidP="009E30D9">
            <w:pPr>
              <w:spacing w:after="120"/>
              <w:ind w:left="33"/>
              <w:rPr>
                <w:rFonts w:ascii="Arial" w:hAnsi="Arial" w:cs="Arial"/>
                <w:b/>
              </w:rPr>
            </w:pPr>
            <w:r w:rsidRPr="00302082">
              <w:rPr>
                <w:rFonts w:ascii="Arial" w:hAnsi="Arial" w:cs="Arial"/>
                <w:b/>
              </w:rPr>
              <w:t>Module learning outcome</w:t>
            </w:r>
          </w:p>
        </w:tc>
        <w:tc>
          <w:tcPr>
            <w:tcW w:w="567" w:type="dxa"/>
          </w:tcPr>
          <w:p w14:paraId="09045934" w14:textId="77777777" w:rsidR="004B4962" w:rsidRPr="00302082" w:rsidRDefault="004B4962" w:rsidP="009E30D9">
            <w:pPr>
              <w:spacing w:after="120"/>
              <w:rPr>
                <w:rFonts w:ascii="Arial" w:hAnsi="Arial" w:cs="Arial"/>
                <w:i/>
              </w:rPr>
            </w:pPr>
            <w:r w:rsidRPr="00302082">
              <w:rPr>
                <w:rFonts w:ascii="Arial" w:hAnsi="Arial" w:cs="Arial"/>
                <w:i/>
              </w:rPr>
              <w:t>8.1</w:t>
            </w:r>
          </w:p>
        </w:tc>
        <w:tc>
          <w:tcPr>
            <w:tcW w:w="567" w:type="dxa"/>
          </w:tcPr>
          <w:p w14:paraId="06DEE67A" w14:textId="77777777" w:rsidR="004B4962" w:rsidRPr="00302082" w:rsidRDefault="004B4962" w:rsidP="009E30D9">
            <w:pPr>
              <w:spacing w:after="120"/>
              <w:rPr>
                <w:rFonts w:ascii="Arial" w:hAnsi="Arial" w:cs="Arial"/>
                <w:i/>
              </w:rPr>
            </w:pPr>
            <w:r w:rsidRPr="00302082">
              <w:rPr>
                <w:rFonts w:ascii="Arial" w:hAnsi="Arial" w:cs="Arial"/>
                <w:i/>
              </w:rPr>
              <w:t>8.2</w:t>
            </w:r>
          </w:p>
        </w:tc>
        <w:tc>
          <w:tcPr>
            <w:tcW w:w="567" w:type="dxa"/>
          </w:tcPr>
          <w:p w14:paraId="303C8DD8" w14:textId="77777777" w:rsidR="004B4962" w:rsidRPr="00302082" w:rsidRDefault="004B4962" w:rsidP="009E30D9">
            <w:pPr>
              <w:spacing w:after="120"/>
              <w:rPr>
                <w:rFonts w:ascii="Arial" w:hAnsi="Arial" w:cs="Arial"/>
                <w:i/>
              </w:rPr>
            </w:pPr>
            <w:r w:rsidRPr="00302082">
              <w:rPr>
                <w:rFonts w:ascii="Arial" w:hAnsi="Arial" w:cs="Arial"/>
                <w:i/>
              </w:rPr>
              <w:t>8.3</w:t>
            </w:r>
          </w:p>
        </w:tc>
        <w:tc>
          <w:tcPr>
            <w:tcW w:w="567" w:type="dxa"/>
          </w:tcPr>
          <w:p w14:paraId="1E1A61CD" w14:textId="77777777" w:rsidR="004B4962" w:rsidRPr="00302082" w:rsidRDefault="004B4962" w:rsidP="009E30D9">
            <w:pPr>
              <w:spacing w:after="120"/>
              <w:rPr>
                <w:rFonts w:ascii="Arial" w:hAnsi="Arial" w:cs="Arial"/>
                <w:i/>
              </w:rPr>
            </w:pPr>
            <w:r w:rsidRPr="00302082">
              <w:rPr>
                <w:rFonts w:ascii="Arial" w:hAnsi="Arial" w:cs="Arial"/>
                <w:i/>
              </w:rPr>
              <w:t>8.4</w:t>
            </w:r>
          </w:p>
        </w:tc>
        <w:tc>
          <w:tcPr>
            <w:tcW w:w="567" w:type="dxa"/>
          </w:tcPr>
          <w:p w14:paraId="7526B023" w14:textId="77777777" w:rsidR="004B4962" w:rsidRPr="00302082" w:rsidRDefault="004B4962" w:rsidP="009E30D9">
            <w:pPr>
              <w:spacing w:after="120"/>
              <w:rPr>
                <w:rFonts w:ascii="Arial" w:hAnsi="Arial" w:cs="Arial"/>
                <w:i/>
              </w:rPr>
            </w:pPr>
            <w:r w:rsidRPr="00302082">
              <w:rPr>
                <w:rFonts w:ascii="Arial" w:hAnsi="Arial" w:cs="Arial"/>
                <w:i/>
              </w:rPr>
              <w:t>8.5</w:t>
            </w:r>
          </w:p>
        </w:tc>
        <w:tc>
          <w:tcPr>
            <w:tcW w:w="567" w:type="dxa"/>
          </w:tcPr>
          <w:p w14:paraId="68403788" w14:textId="77777777" w:rsidR="004B4962" w:rsidRPr="00302082" w:rsidRDefault="004B4962" w:rsidP="009E30D9">
            <w:pPr>
              <w:spacing w:after="120"/>
              <w:rPr>
                <w:rFonts w:ascii="Arial" w:hAnsi="Arial" w:cs="Arial"/>
                <w:i/>
              </w:rPr>
            </w:pPr>
            <w:r>
              <w:rPr>
                <w:rFonts w:ascii="Arial" w:hAnsi="Arial" w:cs="Arial"/>
                <w:i/>
              </w:rPr>
              <w:t>8.6</w:t>
            </w:r>
          </w:p>
        </w:tc>
        <w:tc>
          <w:tcPr>
            <w:tcW w:w="567" w:type="dxa"/>
          </w:tcPr>
          <w:p w14:paraId="029F5053" w14:textId="77777777" w:rsidR="004B4962" w:rsidRDefault="004B4962" w:rsidP="009E30D9">
            <w:pPr>
              <w:spacing w:after="120"/>
              <w:rPr>
                <w:rFonts w:ascii="Arial" w:hAnsi="Arial" w:cs="Arial"/>
                <w:i/>
              </w:rPr>
            </w:pPr>
            <w:r>
              <w:rPr>
                <w:rFonts w:ascii="Arial" w:hAnsi="Arial" w:cs="Arial"/>
                <w:i/>
              </w:rPr>
              <w:t>8.7</w:t>
            </w:r>
          </w:p>
        </w:tc>
        <w:tc>
          <w:tcPr>
            <w:tcW w:w="567" w:type="dxa"/>
          </w:tcPr>
          <w:p w14:paraId="34D9338E" w14:textId="77777777" w:rsidR="004B4962" w:rsidRPr="00302082" w:rsidRDefault="004B4962" w:rsidP="009E30D9">
            <w:pPr>
              <w:spacing w:after="120"/>
              <w:rPr>
                <w:rFonts w:ascii="Arial" w:hAnsi="Arial" w:cs="Arial"/>
                <w:i/>
              </w:rPr>
            </w:pPr>
            <w:r>
              <w:rPr>
                <w:rFonts w:ascii="Arial" w:hAnsi="Arial" w:cs="Arial"/>
                <w:i/>
              </w:rPr>
              <w:t>8.8</w:t>
            </w:r>
          </w:p>
        </w:tc>
        <w:tc>
          <w:tcPr>
            <w:tcW w:w="567" w:type="dxa"/>
          </w:tcPr>
          <w:p w14:paraId="0B9B994C" w14:textId="77777777" w:rsidR="004B4962" w:rsidRPr="00302082" w:rsidRDefault="004B4962" w:rsidP="009E30D9">
            <w:pPr>
              <w:spacing w:after="120"/>
              <w:rPr>
                <w:rFonts w:ascii="Arial" w:hAnsi="Arial" w:cs="Arial"/>
                <w:i/>
              </w:rPr>
            </w:pPr>
            <w:r w:rsidRPr="00302082">
              <w:rPr>
                <w:rFonts w:ascii="Arial" w:hAnsi="Arial" w:cs="Arial"/>
                <w:i/>
              </w:rPr>
              <w:t>9.1</w:t>
            </w:r>
          </w:p>
        </w:tc>
        <w:tc>
          <w:tcPr>
            <w:tcW w:w="567" w:type="dxa"/>
          </w:tcPr>
          <w:p w14:paraId="6B54A065" w14:textId="77777777" w:rsidR="004B4962" w:rsidRPr="00302082" w:rsidRDefault="004B4962" w:rsidP="009E30D9">
            <w:pPr>
              <w:spacing w:after="120"/>
              <w:rPr>
                <w:rFonts w:ascii="Arial" w:hAnsi="Arial" w:cs="Arial"/>
                <w:i/>
              </w:rPr>
            </w:pPr>
            <w:r w:rsidRPr="00302082">
              <w:rPr>
                <w:rFonts w:ascii="Arial" w:hAnsi="Arial" w:cs="Arial"/>
                <w:i/>
              </w:rPr>
              <w:t>9.2</w:t>
            </w:r>
          </w:p>
        </w:tc>
        <w:tc>
          <w:tcPr>
            <w:tcW w:w="567" w:type="dxa"/>
          </w:tcPr>
          <w:p w14:paraId="289A2DD7" w14:textId="77777777" w:rsidR="004B4962" w:rsidRPr="00302082" w:rsidRDefault="004B4962" w:rsidP="009E30D9">
            <w:pPr>
              <w:spacing w:after="120"/>
              <w:rPr>
                <w:rFonts w:ascii="Arial" w:hAnsi="Arial" w:cs="Arial"/>
                <w:i/>
              </w:rPr>
            </w:pPr>
            <w:r w:rsidRPr="00302082">
              <w:rPr>
                <w:rFonts w:ascii="Arial" w:hAnsi="Arial" w:cs="Arial"/>
                <w:i/>
              </w:rPr>
              <w:t>9.3</w:t>
            </w:r>
          </w:p>
        </w:tc>
        <w:tc>
          <w:tcPr>
            <w:tcW w:w="567" w:type="dxa"/>
          </w:tcPr>
          <w:p w14:paraId="3DDD615B" w14:textId="77777777" w:rsidR="004B4962" w:rsidRPr="00302082" w:rsidRDefault="004B4962" w:rsidP="009E30D9">
            <w:pPr>
              <w:spacing w:after="120"/>
              <w:rPr>
                <w:rFonts w:ascii="Arial" w:hAnsi="Arial" w:cs="Arial"/>
                <w:i/>
              </w:rPr>
            </w:pPr>
            <w:r w:rsidRPr="00302082">
              <w:rPr>
                <w:rFonts w:ascii="Arial" w:hAnsi="Arial" w:cs="Arial"/>
                <w:i/>
              </w:rPr>
              <w:t>9.4</w:t>
            </w:r>
          </w:p>
        </w:tc>
        <w:tc>
          <w:tcPr>
            <w:tcW w:w="567" w:type="dxa"/>
          </w:tcPr>
          <w:p w14:paraId="70ECA823" w14:textId="77777777" w:rsidR="004B4962" w:rsidRPr="00302082" w:rsidRDefault="004B4962" w:rsidP="009E30D9">
            <w:pPr>
              <w:spacing w:after="120"/>
              <w:rPr>
                <w:rFonts w:ascii="Arial" w:hAnsi="Arial" w:cs="Arial"/>
                <w:i/>
              </w:rPr>
            </w:pPr>
          </w:p>
        </w:tc>
        <w:tc>
          <w:tcPr>
            <w:tcW w:w="709" w:type="dxa"/>
          </w:tcPr>
          <w:p w14:paraId="41FB3CE1" w14:textId="77777777" w:rsidR="004B4962" w:rsidRPr="00302082" w:rsidRDefault="004B4962" w:rsidP="009E30D9">
            <w:pPr>
              <w:spacing w:after="120"/>
              <w:rPr>
                <w:rFonts w:ascii="Arial" w:hAnsi="Arial" w:cs="Arial"/>
                <w:i/>
              </w:rPr>
            </w:pPr>
          </w:p>
        </w:tc>
      </w:tr>
      <w:tr w:rsidR="004B4962" w:rsidRPr="00302082" w14:paraId="3CC8D0C2" w14:textId="77777777" w:rsidTr="009E30D9">
        <w:tc>
          <w:tcPr>
            <w:tcW w:w="1730" w:type="dxa"/>
            <w:shd w:val="clear" w:color="auto" w:fill="D9D9D9" w:themeFill="background1" w:themeFillShade="D9"/>
          </w:tcPr>
          <w:p w14:paraId="6EF72CE8" w14:textId="77777777" w:rsidR="004B4962" w:rsidRPr="00302082" w:rsidRDefault="004B4962" w:rsidP="009E30D9">
            <w:pPr>
              <w:spacing w:after="120"/>
              <w:rPr>
                <w:rFonts w:ascii="Arial" w:hAnsi="Arial" w:cs="Arial"/>
                <w:b/>
              </w:rPr>
            </w:pPr>
            <w:r>
              <w:rPr>
                <w:rFonts w:ascii="Arial" w:hAnsi="Arial" w:cs="Arial"/>
                <w:b/>
              </w:rPr>
              <w:t>Lectures</w:t>
            </w:r>
          </w:p>
        </w:tc>
        <w:tc>
          <w:tcPr>
            <w:tcW w:w="567" w:type="dxa"/>
          </w:tcPr>
          <w:p w14:paraId="1B82A4EA" w14:textId="77777777" w:rsidR="004B4962" w:rsidRPr="006D1033" w:rsidRDefault="004B4962" w:rsidP="009E30D9">
            <w:pPr>
              <w:spacing w:after="120"/>
              <w:rPr>
                <w:rFonts w:ascii="Arial" w:hAnsi="Arial" w:cs="Arial"/>
              </w:rPr>
            </w:pPr>
            <w:r w:rsidRPr="007A57EE">
              <w:rPr>
                <w:rFonts w:ascii="Arial" w:hAnsi="Arial" w:cs="Arial"/>
              </w:rPr>
              <w:t>X</w:t>
            </w:r>
          </w:p>
        </w:tc>
        <w:tc>
          <w:tcPr>
            <w:tcW w:w="567" w:type="dxa"/>
          </w:tcPr>
          <w:p w14:paraId="7DFD5662" w14:textId="77777777" w:rsidR="004B4962" w:rsidRPr="00302082" w:rsidRDefault="004B4962" w:rsidP="009E30D9">
            <w:pPr>
              <w:spacing w:after="120"/>
              <w:rPr>
                <w:rFonts w:ascii="Arial" w:hAnsi="Arial" w:cs="Arial"/>
                <w:b/>
              </w:rPr>
            </w:pPr>
            <w:r w:rsidRPr="007A57EE">
              <w:rPr>
                <w:rFonts w:ascii="Arial" w:hAnsi="Arial" w:cs="Arial"/>
              </w:rPr>
              <w:t>X</w:t>
            </w:r>
          </w:p>
        </w:tc>
        <w:tc>
          <w:tcPr>
            <w:tcW w:w="567" w:type="dxa"/>
          </w:tcPr>
          <w:p w14:paraId="7AE7E256" w14:textId="77777777" w:rsidR="004B4962" w:rsidRPr="00302082" w:rsidRDefault="004B4962" w:rsidP="009E30D9">
            <w:pPr>
              <w:spacing w:after="120"/>
              <w:rPr>
                <w:rFonts w:ascii="Arial" w:hAnsi="Arial" w:cs="Arial"/>
                <w:b/>
              </w:rPr>
            </w:pPr>
            <w:r w:rsidRPr="007A57EE">
              <w:rPr>
                <w:rFonts w:ascii="Arial" w:hAnsi="Arial" w:cs="Arial"/>
              </w:rPr>
              <w:t>X</w:t>
            </w:r>
          </w:p>
        </w:tc>
        <w:tc>
          <w:tcPr>
            <w:tcW w:w="567" w:type="dxa"/>
          </w:tcPr>
          <w:p w14:paraId="2CE2FD72" w14:textId="77777777" w:rsidR="004B4962" w:rsidRPr="00302082" w:rsidRDefault="004B4962" w:rsidP="009E30D9">
            <w:pPr>
              <w:spacing w:after="120"/>
              <w:rPr>
                <w:rFonts w:ascii="Arial" w:hAnsi="Arial" w:cs="Arial"/>
                <w:b/>
              </w:rPr>
            </w:pPr>
            <w:r w:rsidRPr="007A57EE">
              <w:rPr>
                <w:rFonts w:ascii="Arial" w:hAnsi="Arial" w:cs="Arial"/>
              </w:rPr>
              <w:t>X</w:t>
            </w:r>
          </w:p>
        </w:tc>
        <w:tc>
          <w:tcPr>
            <w:tcW w:w="567" w:type="dxa"/>
          </w:tcPr>
          <w:p w14:paraId="1B21D02A" w14:textId="77777777" w:rsidR="004B4962" w:rsidRPr="00302082" w:rsidRDefault="004B4962" w:rsidP="009E30D9">
            <w:pPr>
              <w:spacing w:after="120"/>
              <w:rPr>
                <w:rFonts w:ascii="Arial" w:hAnsi="Arial" w:cs="Arial"/>
                <w:b/>
              </w:rPr>
            </w:pPr>
            <w:r w:rsidRPr="007A57EE">
              <w:rPr>
                <w:rFonts w:ascii="Arial" w:hAnsi="Arial" w:cs="Arial"/>
              </w:rPr>
              <w:t>X</w:t>
            </w:r>
          </w:p>
        </w:tc>
        <w:tc>
          <w:tcPr>
            <w:tcW w:w="567" w:type="dxa"/>
          </w:tcPr>
          <w:p w14:paraId="7B3B9540" w14:textId="77777777" w:rsidR="004B4962" w:rsidRPr="00302082" w:rsidRDefault="004B4962" w:rsidP="009E30D9">
            <w:pPr>
              <w:spacing w:after="120"/>
              <w:rPr>
                <w:rFonts w:ascii="Arial" w:hAnsi="Arial" w:cs="Arial"/>
                <w:b/>
              </w:rPr>
            </w:pPr>
            <w:r w:rsidRPr="007A57EE">
              <w:rPr>
                <w:rFonts w:ascii="Arial" w:hAnsi="Arial" w:cs="Arial"/>
              </w:rPr>
              <w:t>X</w:t>
            </w:r>
          </w:p>
        </w:tc>
        <w:tc>
          <w:tcPr>
            <w:tcW w:w="567" w:type="dxa"/>
          </w:tcPr>
          <w:p w14:paraId="37D9A8B8" w14:textId="77777777" w:rsidR="004B4962" w:rsidRDefault="004B4962" w:rsidP="009E30D9">
            <w:pPr>
              <w:spacing w:after="120"/>
              <w:rPr>
                <w:rFonts w:ascii="Arial" w:hAnsi="Arial" w:cs="Arial"/>
              </w:rPr>
            </w:pPr>
            <w:r>
              <w:rPr>
                <w:rFonts w:ascii="Arial" w:hAnsi="Arial" w:cs="Arial"/>
              </w:rPr>
              <w:t>X</w:t>
            </w:r>
          </w:p>
        </w:tc>
        <w:tc>
          <w:tcPr>
            <w:tcW w:w="567" w:type="dxa"/>
          </w:tcPr>
          <w:p w14:paraId="342A670C" w14:textId="77777777" w:rsidR="004B4962" w:rsidRPr="007A57EE" w:rsidRDefault="004B4962" w:rsidP="009E30D9">
            <w:pPr>
              <w:spacing w:after="120"/>
              <w:rPr>
                <w:rFonts w:ascii="Arial" w:hAnsi="Arial" w:cs="Arial"/>
              </w:rPr>
            </w:pPr>
            <w:r>
              <w:rPr>
                <w:rFonts w:ascii="Arial" w:hAnsi="Arial" w:cs="Arial"/>
              </w:rPr>
              <w:t>X</w:t>
            </w:r>
          </w:p>
        </w:tc>
        <w:tc>
          <w:tcPr>
            <w:tcW w:w="567" w:type="dxa"/>
          </w:tcPr>
          <w:p w14:paraId="59C006C8" w14:textId="77777777" w:rsidR="004B4962" w:rsidRPr="00302082" w:rsidRDefault="004B4962" w:rsidP="009E30D9">
            <w:pPr>
              <w:spacing w:after="120"/>
              <w:rPr>
                <w:rFonts w:ascii="Arial" w:hAnsi="Arial" w:cs="Arial"/>
                <w:b/>
              </w:rPr>
            </w:pPr>
            <w:r w:rsidRPr="007A57EE">
              <w:rPr>
                <w:rFonts w:ascii="Arial" w:hAnsi="Arial" w:cs="Arial"/>
              </w:rPr>
              <w:t>X</w:t>
            </w:r>
          </w:p>
        </w:tc>
        <w:tc>
          <w:tcPr>
            <w:tcW w:w="567" w:type="dxa"/>
          </w:tcPr>
          <w:p w14:paraId="36D1152D" w14:textId="77777777" w:rsidR="004B4962" w:rsidRPr="00302082" w:rsidRDefault="004B4962" w:rsidP="009E30D9">
            <w:pPr>
              <w:spacing w:after="120"/>
              <w:rPr>
                <w:rFonts w:ascii="Arial" w:hAnsi="Arial" w:cs="Arial"/>
                <w:b/>
              </w:rPr>
            </w:pPr>
          </w:p>
        </w:tc>
        <w:tc>
          <w:tcPr>
            <w:tcW w:w="567" w:type="dxa"/>
          </w:tcPr>
          <w:p w14:paraId="0E26361E" w14:textId="77777777" w:rsidR="004B4962" w:rsidRPr="00302082" w:rsidRDefault="004B4962" w:rsidP="009E30D9">
            <w:pPr>
              <w:spacing w:after="120"/>
              <w:rPr>
                <w:rFonts w:ascii="Arial" w:hAnsi="Arial" w:cs="Arial"/>
                <w:b/>
              </w:rPr>
            </w:pPr>
          </w:p>
        </w:tc>
        <w:tc>
          <w:tcPr>
            <w:tcW w:w="567" w:type="dxa"/>
          </w:tcPr>
          <w:p w14:paraId="6AF6DD69" w14:textId="77777777" w:rsidR="004B4962" w:rsidRPr="00302082" w:rsidRDefault="004B4962" w:rsidP="009E30D9">
            <w:pPr>
              <w:spacing w:after="120"/>
              <w:rPr>
                <w:rFonts w:ascii="Arial" w:hAnsi="Arial" w:cs="Arial"/>
                <w:b/>
              </w:rPr>
            </w:pPr>
            <w:r w:rsidRPr="007A57EE">
              <w:rPr>
                <w:rFonts w:ascii="Arial" w:hAnsi="Arial" w:cs="Arial"/>
              </w:rPr>
              <w:t>X</w:t>
            </w:r>
          </w:p>
        </w:tc>
        <w:tc>
          <w:tcPr>
            <w:tcW w:w="567" w:type="dxa"/>
          </w:tcPr>
          <w:p w14:paraId="1B98EE0C" w14:textId="77777777" w:rsidR="004B4962" w:rsidRPr="00302082" w:rsidRDefault="004B4962" w:rsidP="009E30D9">
            <w:pPr>
              <w:spacing w:after="120"/>
              <w:rPr>
                <w:rFonts w:ascii="Arial" w:hAnsi="Arial" w:cs="Arial"/>
                <w:b/>
              </w:rPr>
            </w:pPr>
          </w:p>
        </w:tc>
        <w:tc>
          <w:tcPr>
            <w:tcW w:w="709" w:type="dxa"/>
          </w:tcPr>
          <w:p w14:paraId="54F10139" w14:textId="77777777" w:rsidR="004B4962" w:rsidRPr="00302082" w:rsidRDefault="004B4962" w:rsidP="009E30D9">
            <w:pPr>
              <w:spacing w:after="120"/>
              <w:rPr>
                <w:rFonts w:ascii="Arial" w:hAnsi="Arial" w:cs="Arial"/>
                <w:b/>
              </w:rPr>
            </w:pPr>
          </w:p>
        </w:tc>
      </w:tr>
      <w:tr w:rsidR="004B4962" w:rsidRPr="00302082" w14:paraId="2DD9A421" w14:textId="77777777" w:rsidTr="009E30D9">
        <w:tc>
          <w:tcPr>
            <w:tcW w:w="1730" w:type="dxa"/>
          </w:tcPr>
          <w:p w14:paraId="7EFD6F46" w14:textId="77777777" w:rsidR="004B4962" w:rsidRPr="00302082" w:rsidRDefault="004B4962" w:rsidP="009E30D9">
            <w:pPr>
              <w:spacing w:after="120"/>
              <w:rPr>
                <w:rFonts w:ascii="Arial" w:hAnsi="Arial" w:cs="Arial"/>
                <w:b/>
              </w:rPr>
            </w:pPr>
            <w:r w:rsidRPr="00302082">
              <w:rPr>
                <w:rFonts w:ascii="Arial" w:hAnsi="Arial" w:cs="Arial"/>
                <w:b/>
              </w:rPr>
              <w:t>Private Study</w:t>
            </w:r>
          </w:p>
        </w:tc>
        <w:tc>
          <w:tcPr>
            <w:tcW w:w="567" w:type="dxa"/>
          </w:tcPr>
          <w:p w14:paraId="5BA2D799" w14:textId="77777777" w:rsidR="004B4962" w:rsidRPr="00302082" w:rsidRDefault="004B4962" w:rsidP="009E30D9">
            <w:pPr>
              <w:spacing w:after="120"/>
              <w:rPr>
                <w:rFonts w:ascii="Arial" w:hAnsi="Arial" w:cs="Arial"/>
                <w:b/>
              </w:rPr>
            </w:pPr>
            <w:r w:rsidRPr="007A57EE">
              <w:rPr>
                <w:rFonts w:ascii="Arial" w:hAnsi="Arial" w:cs="Arial"/>
              </w:rPr>
              <w:t>X</w:t>
            </w:r>
          </w:p>
        </w:tc>
        <w:tc>
          <w:tcPr>
            <w:tcW w:w="567" w:type="dxa"/>
          </w:tcPr>
          <w:p w14:paraId="1135FC80" w14:textId="77777777" w:rsidR="004B4962" w:rsidRPr="00302082" w:rsidRDefault="004B4962" w:rsidP="009E30D9">
            <w:pPr>
              <w:spacing w:after="120"/>
              <w:rPr>
                <w:rFonts w:ascii="Arial" w:hAnsi="Arial" w:cs="Arial"/>
                <w:b/>
              </w:rPr>
            </w:pPr>
            <w:r w:rsidRPr="007A57EE">
              <w:rPr>
                <w:rFonts w:ascii="Arial" w:hAnsi="Arial" w:cs="Arial"/>
              </w:rPr>
              <w:t>X</w:t>
            </w:r>
          </w:p>
        </w:tc>
        <w:tc>
          <w:tcPr>
            <w:tcW w:w="567" w:type="dxa"/>
          </w:tcPr>
          <w:p w14:paraId="5F246DE6" w14:textId="77777777" w:rsidR="004B4962" w:rsidRPr="00302082" w:rsidRDefault="004B4962" w:rsidP="009E30D9">
            <w:pPr>
              <w:spacing w:after="120"/>
              <w:rPr>
                <w:rFonts w:ascii="Arial" w:hAnsi="Arial" w:cs="Arial"/>
                <w:b/>
              </w:rPr>
            </w:pPr>
            <w:r w:rsidRPr="007A57EE">
              <w:rPr>
                <w:rFonts w:ascii="Arial" w:hAnsi="Arial" w:cs="Arial"/>
              </w:rPr>
              <w:t>X</w:t>
            </w:r>
          </w:p>
        </w:tc>
        <w:tc>
          <w:tcPr>
            <w:tcW w:w="567" w:type="dxa"/>
          </w:tcPr>
          <w:p w14:paraId="139901A0" w14:textId="77777777" w:rsidR="004B4962" w:rsidRPr="00302082" w:rsidRDefault="004B4962" w:rsidP="009E30D9">
            <w:pPr>
              <w:spacing w:after="120"/>
              <w:rPr>
                <w:rFonts w:ascii="Arial" w:hAnsi="Arial" w:cs="Arial"/>
                <w:b/>
              </w:rPr>
            </w:pPr>
            <w:r w:rsidRPr="007A57EE">
              <w:rPr>
                <w:rFonts w:ascii="Arial" w:hAnsi="Arial" w:cs="Arial"/>
              </w:rPr>
              <w:t>X</w:t>
            </w:r>
          </w:p>
        </w:tc>
        <w:tc>
          <w:tcPr>
            <w:tcW w:w="567" w:type="dxa"/>
          </w:tcPr>
          <w:p w14:paraId="6FE00E45" w14:textId="77777777" w:rsidR="004B4962" w:rsidRPr="00302082" w:rsidRDefault="004B4962" w:rsidP="009E30D9">
            <w:pPr>
              <w:spacing w:after="120"/>
              <w:rPr>
                <w:rFonts w:ascii="Arial" w:hAnsi="Arial" w:cs="Arial"/>
                <w:b/>
              </w:rPr>
            </w:pPr>
            <w:r w:rsidRPr="007A57EE">
              <w:rPr>
                <w:rFonts w:ascii="Arial" w:hAnsi="Arial" w:cs="Arial"/>
              </w:rPr>
              <w:t>X</w:t>
            </w:r>
          </w:p>
        </w:tc>
        <w:tc>
          <w:tcPr>
            <w:tcW w:w="567" w:type="dxa"/>
          </w:tcPr>
          <w:p w14:paraId="01906149" w14:textId="77777777" w:rsidR="004B4962" w:rsidRPr="00302082" w:rsidRDefault="004B4962" w:rsidP="009E30D9">
            <w:pPr>
              <w:spacing w:after="120"/>
              <w:rPr>
                <w:rFonts w:ascii="Arial" w:hAnsi="Arial" w:cs="Arial"/>
                <w:b/>
              </w:rPr>
            </w:pPr>
            <w:r w:rsidRPr="007A57EE">
              <w:rPr>
                <w:rFonts w:ascii="Arial" w:hAnsi="Arial" w:cs="Arial"/>
              </w:rPr>
              <w:t>X</w:t>
            </w:r>
          </w:p>
        </w:tc>
        <w:tc>
          <w:tcPr>
            <w:tcW w:w="567" w:type="dxa"/>
          </w:tcPr>
          <w:p w14:paraId="1AF0D682" w14:textId="77777777" w:rsidR="004B4962" w:rsidRDefault="004B4962" w:rsidP="009E30D9">
            <w:pPr>
              <w:spacing w:after="120"/>
              <w:rPr>
                <w:rFonts w:ascii="Arial" w:hAnsi="Arial" w:cs="Arial"/>
              </w:rPr>
            </w:pPr>
            <w:r>
              <w:rPr>
                <w:rFonts w:ascii="Arial" w:hAnsi="Arial" w:cs="Arial"/>
              </w:rPr>
              <w:t>X</w:t>
            </w:r>
          </w:p>
        </w:tc>
        <w:tc>
          <w:tcPr>
            <w:tcW w:w="567" w:type="dxa"/>
          </w:tcPr>
          <w:p w14:paraId="2461FA6B" w14:textId="2A30F430" w:rsidR="004B4962" w:rsidRPr="007A57EE" w:rsidRDefault="00770AFD" w:rsidP="009E30D9">
            <w:pPr>
              <w:spacing w:after="120"/>
              <w:rPr>
                <w:rFonts w:ascii="Arial" w:hAnsi="Arial" w:cs="Arial"/>
              </w:rPr>
            </w:pPr>
            <w:r>
              <w:rPr>
                <w:rFonts w:ascii="Arial" w:hAnsi="Arial" w:cs="Arial"/>
              </w:rPr>
              <w:t>X</w:t>
            </w:r>
          </w:p>
        </w:tc>
        <w:tc>
          <w:tcPr>
            <w:tcW w:w="567" w:type="dxa"/>
          </w:tcPr>
          <w:p w14:paraId="5DD09AE5" w14:textId="77777777" w:rsidR="004B4962" w:rsidRPr="00302082" w:rsidRDefault="004B4962" w:rsidP="009E30D9">
            <w:pPr>
              <w:spacing w:after="120"/>
              <w:rPr>
                <w:rFonts w:ascii="Arial" w:hAnsi="Arial" w:cs="Arial"/>
                <w:b/>
              </w:rPr>
            </w:pPr>
            <w:r w:rsidRPr="007A57EE">
              <w:rPr>
                <w:rFonts w:ascii="Arial" w:hAnsi="Arial" w:cs="Arial"/>
              </w:rPr>
              <w:t>X</w:t>
            </w:r>
          </w:p>
        </w:tc>
        <w:tc>
          <w:tcPr>
            <w:tcW w:w="567" w:type="dxa"/>
          </w:tcPr>
          <w:p w14:paraId="26D33858" w14:textId="77777777" w:rsidR="004B4962" w:rsidRPr="00302082" w:rsidRDefault="004B4962" w:rsidP="009E30D9">
            <w:pPr>
              <w:spacing w:after="120"/>
              <w:rPr>
                <w:rFonts w:ascii="Arial" w:hAnsi="Arial" w:cs="Arial"/>
                <w:b/>
              </w:rPr>
            </w:pPr>
            <w:r w:rsidRPr="007A57EE">
              <w:rPr>
                <w:rFonts w:ascii="Arial" w:hAnsi="Arial" w:cs="Arial"/>
              </w:rPr>
              <w:t>X</w:t>
            </w:r>
          </w:p>
        </w:tc>
        <w:tc>
          <w:tcPr>
            <w:tcW w:w="567" w:type="dxa"/>
          </w:tcPr>
          <w:p w14:paraId="10254E68" w14:textId="77777777" w:rsidR="004B4962" w:rsidRPr="00302082" w:rsidRDefault="004B4962" w:rsidP="009E30D9">
            <w:pPr>
              <w:spacing w:after="120"/>
              <w:rPr>
                <w:rFonts w:ascii="Arial" w:hAnsi="Arial" w:cs="Arial"/>
                <w:b/>
              </w:rPr>
            </w:pPr>
            <w:r w:rsidRPr="007A57EE">
              <w:rPr>
                <w:rFonts w:ascii="Arial" w:hAnsi="Arial" w:cs="Arial"/>
              </w:rPr>
              <w:t>X</w:t>
            </w:r>
          </w:p>
        </w:tc>
        <w:tc>
          <w:tcPr>
            <w:tcW w:w="567" w:type="dxa"/>
          </w:tcPr>
          <w:p w14:paraId="023D955F" w14:textId="77777777" w:rsidR="004B4962" w:rsidRPr="00302082" w:rsidRDefault="004B4962" w:rsidP="009E30D9">
            <w:pPr>
              <w:spacing w:after="120"/>
              <w:rPr>
                <w:rFonts w:ascii="Arial" w:hAnsi="Arial" w:cs="Arial"/>
                <w:b/>
              </w:rPr>
            </w:pPr>
            <w:r w:rsidRPr="007A57EE">
              <w:rPr>
                <w:rFonts w:ascii="Arial" w:hAnsi="Arial" w:cs="Arial"/>
              </w:rPr>
              <w:t>X</w:t>
            </w:r>
          </w:p>
        </w:tc>
        <w:tc>
          <w:tcPr>
            <w:tcW w:w="567" w:type="dxa"/>
          </w:tcPr>
          <w:p w14:paraId="0F9809B9" w14:textId="77777777" w:rsidR="004B4962" w:rsidRPr="00302082" w:rsidRDefault="004B4962" w:rsidP="009E30D9">
            <w:pPr>
              <w:spacing w:after="120"/>
              <w:rPr>
                <w:rFonts w:ascii="Arial" w:hAnsi="Arial" w:cs="Arial"/>
                <w:b/>
              </w:rPr>
            </w:pPr>
          </w:p>
        </w:tc>
        <w:tc>
          <w:tcPr>
            <w:tcW w:w="709" w:type="dxa"/>
          </w:tcPr>
          <w:p w14:paraId="56B9B821" w14:textId="77777777" w:rsidR="004B4962" w:rsidRPr="00302082" w:rsidRDefault="004B4962" w:rsidP="009E30D9">
            <w:pPr>
              <w:spacing w:after="120"/>
              <w:rPr>
                <w:rFonts w:ascii="Arial" w:hAnsi="Arial" w:cs="Arial"/>
                <w:b/>
              </w:rPr>
            </w:pPr>
          </w:p>
        </w:tc>
      </w:tr>
      <w:tr w:rsidR="004B4962" w:rsidRPr="00302082" w14:paraId="2E4EF8F8" w14:textId="77777777" w:rsidTr="009E30D9">
        <w:tc>
          <w:tcPr>
            <w:tcW w:w="1730" w:type="dxa"/>
            <w:shd w:val="clear" w:color="auto" w:fill="D9D9D9" w:themeFill="background1" w:themeFillShade="D9"/>
          </w:tcPr>
          <w:p w14:paraId="6F7DC134" w14:textId="77777777" w:rsidR="004B4962" w:rsidRPr="00302082" w:rsidRDefault="004B4962" w:rsidP="009E30D9">
            <w:pPr>
              <w:spacing w:after="120"/>
              <w:rPr>
                <w:rFonts w:ascii="Arial" w:hAnsi="Arial" w:cs="Arial"/>
                <w:b/>
              </w:rPr>
            </w:pPr>
            <w:r w:rsidRPr="00302082">
              <w:rPr>
                <w:rFonts w:ascii="Arial" w:hAnsi="Arial" w:cs="Arial"/>
                <w:b/>
              </w:rPr>
              <w:t>Assessment method</w:t>
            </w:r>
          </w:p>
        </w:tc>
        <w:tc>
          <w:tcPr>
            <w:tcW w:w="567" w:type="dxa"/>
          </w:tcPr>
          <w:p w14:paraId="4669D968" w14:textId="77777777" w:rsidR="004B4962" w:rsidRPr="00302082" w:rsidRDefault="004B4962" w:rsidP="009E30D9">
            <w:pPr>
              <w:spacing w:after="120"/>
              <w:rPr>
                <w:rFonts w:ascii="Arial" w:hAnsi="Arial" w:cs="Arial"/>
                <w:b/>
              </w:rPr>
            </w:pPr>
          </w:p>
        </w:tc>
        <w:tc>
          <w:tcPr>
            <w:tcW w:w="567" w:type="dxa"/>
          </w:tcPr>
          <w:p w14:paraId="65C64BD0" w14:textId="77777777" w:rsidR="004B4962" w:rsidRPr="00302082" w:rsidRDefault="004B4962" w:rsidP="009E30D9">
            <w:pPr>
              <w:spacing w:after="120"/>
              <w:rPr>
                <w:rFonts w:ascii="Arial" w:hAnsi="Arial" w:cs="Arial"/>
                <w:b/>
              </w:rPr>
            </w:pPr>
          </w:p>
        </w:tc>
        <w:tc>
          <w:tcPr>
            <w:tcW w:w="567" w:type="dxa"/>
          </w:tcPr>
          <w:p w14:paraId="03574D06" w14:textId="77777777" w:rsidR="004B4962" w:rsidRPr="00302082" w:rsidRDefault="004B4962" w:rsidP="009E30D9">
            <w:pPr>
              <w:spacing w:after="120"/>
              <w:rPr>
                <w:rFonts w:ascii="Arial" w:hAnsi="Arial" w:cs="Arial"/>
                <w:b/>
              </w:rPr>
            </w:pPr>
          </w:p>
        </w:tc>
        <w:tc>
          <w:tcPr>
            <w:tcW w:w="567" w:type="dxa"/>
          </w:tcPr>
          <w:p w14:paraId="47328638" w14:textId="77777777" w:rsidR="004B4962" w:rsidRPr="00302082" w:rsidRDefault="004B4962" w:rsidP="009E30D9">
            <w:pPr>
              <w:spacing w:after="120"/>
              <w:rPr>
                <w:rFonts w:ascii="Arial" w:hAnsi="Arial" w:cs="Arial"/>
                <w:b/>
              </w:rPr>
            </w:pPr>
          </w:p>
        </w:tc>
        <w:tc>
          <w:tcPr>
            <w:tcW w:w="567" w:type="dxa"/>
          </w:tcPr>
          <w:p w14:paraId="7853DE2B" w14:textId="77777777" w:rsidR="004B4962" w:rsidRPr="00302082" w:rsidRDefault="004B4962" w:rsidP="009E30D9">
            <w:pPr>
              <w:spacing w:after="120"/>
              <w:rPr>
                <w:rFonts w:ascii="Arial" w:hAnsi="Arial" w:cs="Arial"/>
                <w:b/>
              </w:rPr>
            </w:pPr>
          </w:p>
        </w:tc>
        <w:tc>
          <w:tcPr>
            <w:tcW w:w="567" w:type="dxa"/>
          </w:tcPr>
          <w:p w14:paraId="447F10EE" w14:textId="77777777" w:rsidR="004B4962" w:rsidRPr="00302082" w:rsidRDefault="004B4962" w:rsidP="009E30D9">
            <w:pPr>
              <w:spacing w:after="120"/>
              <w:rPr>
                <w:rFonts w:ascii="Arial" w:hAnsi="Arial" w:cs="Arial"/>
                <w:b/>
              </w:rPr>
            </w:pPr>
          </w:p>
        </w:tc>
        <w:tc>
          <w:tcPr>
            <w:tcW w:w="567" w:type="dxa"/>
          </w:tcPr>
          <w:p w14:paraId="59B9574C" w14:textId="77777777" w:rsidR="004B4962" w:rsidRDefault="004B4962" w:rsidP="009E30D9">
            <w:pPr>
              <w:spacing w:after="120"/>
              <w:rPr>
                <w:rFonts w:ascii="Arial" w:hAnsi="Arial" w:cs="Arial"/>
                <w:b/>
              </w:rPr>
            </w:pPr>
          </w:p>
        </w:tc>
        <w:tc>
          <w:tcPr>
            <w:tcW w:w="567" w:type="dxa"/>
          </w:tcPr>
          <w:p w14:paraId="3656DA79" w14:textId="77777777" w:rsidR="004B4962" w:rsidRPr="00302082" w:rsidRDefault="004B4962" w:rsidP="009E30D9">
            <w:pPr>
              <w:spacing w:after="120"/>
              <w:rPr>
                <w:rFonts w:ascii="Arial" w:hAnsi="Arial" w:cs="Arial"/>
                <w:b/>
              </w:rPr>
            </w:pPr>
          </w:p>
        </w:tc>
        <w:tc>
          <w:tcPr>
            <w:tcW w:w="567" w:type="dxa"/>
          </w:tcPr>
          <w:p w14:paraId="3D0821F5" w14:textId="77777777" w:rsidR="004B4962" w:rsidRPr="00302082" w:rsidRDefault="004B4962" w:rsidP="009E30D9">
            <w:pPr>
              <w:spacing w:after="120"/>
              <w:rPr>
                <w:rFonts w:ascii="Arial" w:hAnsi="Arial" w:cs="Arial"/>
                <w:b/>
              </w:rPr>
            </w:pPr>
          </w:p>
        </w:tc>
        <w:tc>
          <w:tcPr>
            <w:tcW w:w="567" w:type="dxa"/>
          </w:tcPr>
          <w:p w14:paraId="7C0B9136" w14:textId="77777777" w:rsidR="004B4962" w:rsidRPr="00302082" w:rsidRDefault="004B4962" w:rsidP="009E30D9">
            <w:pPr>
              <w:spacing w:after="120"/>
              <w:rPr>
                <w:rFonts w:ascii="Arial" w:hAnsi="Arial" w:cs="Arial"/>
                <w:b/>
              </w:rPr>
            </w:pPr>
          </w:p>
        </w:tc>
        <w:tc>
          <w:tcPr>
            <w:tcW w:w="567" w:type="dxa"/>
          </w:tcPr>
          <w:p w14:paraId="62CEC352" w14:textId="77777777" w:rsidR="004B4962" w:rsidRPr="00302082" w:rsidRDefault="004B4962" w:rsidP="009E30D9">
            <w:pPr>
              <w:spacing w:after="120"/>
              <w:rPr>
                <w:rFonts w:ascii="Arial" w:hAnsi="Arial" w:cs="Arial"/>
                <w:b/>
              </w:rPr>
            </w:pPr>
          </w:p>
        </w:tc>
        <w:tc>
          <w:tcPr>
            <w:tcW w:w="567" w:type="dxa"/>
          </w:tcPr>
          <w:p w14:paraId="312800A0" w14:textId="77777777" w:rsidR="004B4962" w:rsidRPr="00302082" w:rsidRDefault="004B4962" w:rsidP="009E30D9">
            <w:pPr>
              <w:spacing w:after="120"/>
              <w:rPr>
                <w:rFonts w:ascii="Arial" w:hAnsi="Arial" w:cs="Arial"/>
                <w:b/>
              </w:rPr>
            </w:pPr>
          </w:p>
        </w:tc>
        <w:tc>
          <w:tcPr>
            <w:tcW w:w="567" w:type="dxa"/>
          </w:tcPr>
          <w:p w14:paraId="66ACB9D0" w14:textId="77777777" w:rsidR="004B4962" w:rsidRPr="00302082" w:rsidRDefault="004B4962" w:rsidP="009E30D9">
            <w:pPr>
              <w:spacing w:after="120"/>
              <w:rPr>
                <w:rFonts w:ascii="Arial" w:hAnsi="Arial" w:cs="Arial"/>
                <w:b/>
              </w:rPr>
            </w:pPr>
          </w:p>
        </w:tc>
        <w:tc>
          <w:tcPr>
            <w:tcW w:w="709" w:type="dxa"/>
          </w:tcPr>
          <w:p w14:paraId="0B61498A" w14:textId="77777777" w:rsidR="004B4962" w:rsidRPr="00302082" w:rsidRDefault="004B4962" w:rsidP="009E30D9">
            <w:pPr>
              <w:spacing w:after="120"/>
              <w:rPr>
                <w:rFonts w:ascii="Arial" w:hAnsi="Arial" w:cs="Arial"/>
                <w:b/>
              </w:rPr>
            </w:pPr>
          </w:p>
        </w:tc>
      </w:tr>
      <w:tr w:rsidR="004B4962" w:rsidRPr="00302082" w14:paraId="02783F5F" w14:textId="77777777" w:rsidTr="009E30D9">
        <w:tc>
          <w:tcPr>
            <w:tcW w:w="1730" w:type="dxa"/>
          </w:tcPr>
          <w:p w14:paraId="26B200A9" w14:textId="77777777" w:rsidR="004B4962" w:rsidRPr="00302082" w:rsidRDefault="004B4962" w:rsidP="009E30D9">
            <w:pPr>
              <w:spacing w:after="120"/>
              <w:rPr>
                <w:rFonts w:ascii="Arial" w:hAnsi="Arial" w:cs="Arial"/>
                <w:i/>
              </w:rPr>
            </w:pPr>
            <w:r>
              <w:rPr>
                <w:rFonts w:ascii="Arial" w:hAnsi="Arial" w:cs="Arial"/>
                <w:i/>
              </w:rPr>
              <w:t>Exam</w:t>
            </w:r>
          </w:p>
        </w:tc>
        <w:tc>
          <w:tcPr>
            <w:tcW w:w="567" w:type="dxa"/>
          </w:tcPr>
          <w:p w14:paraId="15D02093" w14:textId="77777777" w:rsidR="004B4962" w:rsidRPr="00302082" w:rsidRDefault="004B4962" w:rsidP="009E30D9">
            <w:pPr>
              <w:spacing w:after="120"/>
              <w:rPr>
                <w:rFonts w:ascii="Arial" w:hAnsi="Arial" w:cs="Arial"/>
                <w:b/>
              </w:rPr>
            </w:pPr>
            <w:r w:rsidRPr="00172FFF">
              <w:rPr>
                <w:rFonts w:ascii="Arial" w:hAnsi="Arial" w:cs="Arial"/>
              </w:rPr>
              <w:t>X</w:t>
            </w:r>
          </w:p>
        </w:tc>
        <w:tc>
          <w:tcPr>
            <w:tcW w:w="567" w:type="dxa"/>
          </w:tcPr>
          <w:p w14:paraId="6C7E5E53" w14:textId="77777777" w:rsidR="004B4962" w:rsidRPr="00302082" w:rsidRDefault="004B4962" w:rsidP="009E30D9">
            <w:pPr>
              <w:spacing w:after="120"/>
              <w:rPr>
                <w:rFonts w:ascii="Arial" w:hAnsi="Arial" w:cs="Arial"/>
                <w:b/>
              </w:rPr>
            </w:pPr>
            <w:r w:rsidRPr="00172FFF">
              <w:rPr>
                <w:rFonts w:ascii="Arial" w:hAnsi="Arial" w:cs="Arial"/>
              </w:rPr>
              <w:t>X</w:t>
            </w:r>
          </w:p>
        </w:tc>
        <w:tc>
          <w:tcPr>
            <w:tcW w:w="567" w:type="dxa"/>
          </w:tcPr>
          <w:p w14:paraId="46F57576" w14:textId="77777777" w:rsidR="004B4962" w:rsidRPr="00302082" w:rsidRDefault="004B4962" w:rsidP="009E30D9">
            <w:pPr>
              <w:spacing w:after="120"/>
              <w:rPr>
                <w:rFonts w:ascii="Arial" w:hAnsi="Arial" w:cs="Arial"/>
                <w:b/>
              </w:rPr>
            </w:pPr>
            <w:r w:rsidRPr="00172FFF">
              <w:rPr>
                <w:rFonts w:ascii="Arial" w:hAnsi="Arial" w:cs="Arial"/>
              </w:rPr>
              <w:t>X</w:t>
            </w:r>
          </w:p>
        </w:tc>
        <w:tc>
          <w:tcPr>
            <w:tcW w:w="567" w:type="dxa"/>
          </w:tcPr>
          <w:p w14:paraId="51A80B81" w14:textId="77777777" w:rsidR="004B4962" w:rsidRPr="00302082" w:rsidRDefault="004B4962" w:rsidP="009E30D9">
            <w:pPr>
              <w:spacing w:after="120"/>
              <w:rPr>
                <w:rFonts w:ascii="Arial" w:hAnsi="Arial" w:cs="Arial"/>
                <w:b/>
              </w:rPr>
            </w:pPr>
            <w:r w:rsidRPr="00172FFF">
              <w:rPr>
                <w:rFonts w:ascii="Arial" w:hAnsi="Arial" w:cs="Arial"/>
              </w:rPr>
              <w:t>X</w:t>
            </w:r>
          </w:p>
        </w:tc>
        <w:tc>
          <w:tcPr>
            <w:tcW w:w="567" w:type="dxa"/>
          </w:tcPr>
          <w:p w14:paraId="36CE3353" w14:textId="77777777" w:rsidR="004B4962" w:rsidRPr="00302082" w:rsidRDefault="004B4962" w:rsidP="009E30D9">
            <w:pPr>
              <w:spacing w:after="120"/>
              <w:rPr>
                <w:rFonts w:ascii="Arial" w:hAnsi="Arial" w:cs="Arial"/>
                <w:b/>
              </w:rPr>
            </w:pPr>
            <w:r w:rsidRPr="00172FFF">
              <w:rPr>
                <w:rFonts w:ascii="Arial" w:hAnsi="Arial" w:cs="Arial"/>
              </w:rPr>
              <w:t>X</w:t>
            </w:r>
          </w:p>
        </w:tc>
        <w:tc>
          <w:tcPr>
            <w:tcW w:w="567" w:type="dxa"/>
          </w:tcPr>
          <w:p w14:paraId="1F93BA5E" w14:textId="77777777" w:rsidR="004B4962" w:rsidRPr="00302082" w:rsidRDefault="004B4962" w:rsidP="009E30D9">
            <w:pPr>
              <w:spacing w:after="120"/>
              <w:rPr>
                <w:rFonts w:ascii="Arial" w:hAnsi="Arial" w:cs="Arial"/>
                <w:b/>
              </w:rPr>
            </w:pPr>
            <w:r w:rsidRPr="00172FFF">
              <w:rPr>
                <w:rFonts w:ascii="Arial" w:hAnsi="Arial" w:cs="Arial"/>
              </w:rPr>
              <w:t>X</w:t>
            </w:r>
          </w:p>
        </w:tc>
        <w:tc>
          <w:tcPr>
            <w:tcW w:w="567" w:type="dxa"/>
          </w:tcPr>
          <w:p w14:paraId="01615901" w14:textId="77777777" w:rsidR="004B4962" w:rsidRDefault="004B4962" w:rsidP="009E30D9">
            <w:pPr>
              <w:spacing w:after="120"/>
              <w:rPr>
                <w:rFonts w:ascii="Arial" w:hAnsi="Arial" w:cs="Arial"/>
                <w:b/>
              </w:rPr>
            </w:pPr>
            <w:r>
              <w:rPr>
                <w:rFonts w:ascii="Arial" w:hAnsi="Arial" w:cs="Arial"/>
                <w:b/>
              </w:rPr>
              <w:t>X</w:t>
            </w:r>
          </w:p>
        </w:tc>
        <w:tc>
          <w:tcPr>
            <w:tcW w:w="567" w:type="dxa"/>
          </w:tcPr>
          <w:p w14:paraId="0EA03F54" w14:textId="77777777" w:rsidR="004B4962" w:rsidRPr="00302082" w:rsidRDefault="004B4962" w:rsidP="009E30D9">
            <w:pPr>
              <w:spacing w:after="120"/>
              <w:rPr>
                <w:rFonts w:ascii="Arial" w:hAnsi="Arial" w:cs="Arial"/>
                <w:b/>
              </w:rPr>
            </w:pPr>
          </w:p>
        </w:tc>
        <w:tc>
          <w:tcPr>
            <w:tcW w:w="567" w:type="dxa"/>
          </w:tcPr>
          <w:p w14:paraId="34AA2354" w14:textId="77777777" w:rsidR="004B4962" w:rsidRPr="00302082" w:rsidRDefault="004B4962" w:rsidP="009E30D9">
            <w:pPr>
              <w:spacing w:after="120"/>
              <w:rPr>
                <w:rFonts w:ascii="Arial" w:hAnsi="Arial" w:cs="Arial"/>
                <w:b/>
              </w:rPr>
            </w:pPr>
          </w:p>
        </w:tc>
        <w:tc>
          <w:tcPr>
            <w:tcW w:w="567" w:type="dxa"/>
          </w:tcPr>
          <w:p w14:paraId="7E1A1A20" w14:textId="77777777" w:rsidR="004B4962" w:rsidRPr="00302082" w:rsidRDefault="004B4962" w:rsidP="009E30D9">
            <w:pPr>
              <w:spacing w:after="120"/>
              <w:rPr>
                <w:rFonts w:ascii="Arial" w:hAnsi="Arial" w:cs="Arial"/>
                <w:b/>
              </w:rPr>
            </w:pPr>
            <w:r w:rsidRPr="00172FFF">
              <w:rPr>
                <w:rFonts w:ascii="Arial" w:hAnsi="Arial" w:cs="Arial"/>
              </w:rPr>
              <w:t>X</w:t>
            </w:r>
          </w:p>
        </w:tc>
        <w:tc>
          <w:tcPr>
            <w:tcW w:w="567" w:type="dxa"/>
          </w:tcPr>
          <w:p w14:paraId="4A69468E" w14:textId="77777777" w:rsidR="004B4962" w:rsidRPr="00302082" w:rsidRDefault="004B4962" w:rsidP="009E30D9">
            <w:pPr>
              <w:spacing w:after="120"/>
              <w:rPr>
                <w:rFonts w:ascii="Arial" w:hAnsi="Arial" w:cs="Arial"/>
                <w:b/>
              </w:rPr>
            </w:pPr>
          </w:p>
        </w:tc>
        <w:tc>
          <w:tcPr>
            <w:tcW w:w="567" w:type="dxa"/>
          </w:tcPr>
          <w:p w14:paraId="43C4A0A9" w14:textId="77777777" w:rsidR="004B4962" w:rsidRPr="00302082" w:rsidRDefault="004B4962" w:rsidP="009E30D9">
            <w:pPr>
              <w:spacing w:after="120"/>
              <w:rPr>
                <w:rFonts w:ascii="Arial" w:hAnsi="Arial" w:cs="Arial"/>
                <w:b/>
              </w:rPr>
            </w:pPr>
            <w:r w:rsidRPr="00172FFF">
              <w:rPr>
                <w:rFonts w:ascii="Arial" w:hAnsi="Arial" w:cs="Arial"/>
              </w:rPr>
              <w:t>X</w:t>
            </w:r>
          </w:p>
        </w:tc>
        <w:tc>
          <w:tcPr>
            <w:tcW w:w="567" w:type="dxa"/>
          </w:tcPr>
          <w:p w14:paraId="69543C86" w14:textId="77777777" w:rsidR="004B4962" w:rsidRPr="00302082" w:rsidRDefault="004B4962" w:rsidP="009E30D9">
            <w:pPr>
              <w:spacing w:after="120"/>
              <w:rPr>
                <w:rFonts w:ascii="Arial" w:hAnsi="Arial" w:cs="Arial"/>
                <w:b/>
              </w:rPr>
            </w:pPr>
          </w:p>
        </w:tc>
        <w:tc>
          <w:tcPr>
            <w:tcW w:w="709" w:type="dxa"/>
          </w:tcPr>
          <w:p w14:paraId="5FA2C54F" w14:textId="77777777" w:rsidR="004B4962" w:rsidRPr="00302082" w:rsidRDefault="004B4962" w:rsidP="009E30D9">
            <w:pPr>
              <w:spacing w:after="120"/>
              <w:rPr>
                <w:rFonts w:ascii="Arial" w:hAnsi="Arial" w:cs="Arial"/>
                <w:b/>
              </w:rPr>
            </w:pPr>
          </w:p>
        </w:tc>
      </w:tr>
      <w:tr w:rsidR="004B4962" w:rsidRPr="00302082" w14:paraId="75361324" w14:textId="77777777" w:rsidTr="009E30D9">
        <w:tc>
          <w:tcPr>
            <w:tcW w:w="1730" w:type="dxa"/>
          </w:tcPr>
          <w:p w14:paraId="5A23C08E" w14:textId="77777777" w:rsidR="004B4962" w:rsidRPr="00302082" w:rsidRDefault="004B4962" w:rsidP="009E30D9">
            <w:pPr>
              <w:spacing w:after="120"/>
              <w:rPr>
                <w:rFonts w:ascii="Arial" w:hAnsi="Arial" w:cs="Arial"/>
                <w:i/>
              </w:rPr>
            </w:pPr>
            <w:r>
              <w:rPr>
                <w:rFonts w:ascii="Arial" w:hAnsi="Arial" w:cs="Arial"/>
                <w:i/>
              </w:rPr>
              <w:t>Coursework</w:t>
            </w:r>
          </w:p>
        </w:tc>
        <w:tc>
          <w:tcPr>
            <w:tcW w:w="567" w:type="dxa"/>
          </w:tcPr>
          <w:p w14:paraId="289EE566" w14:textId="77777777" w:rsidR="004B4962" w:rsidRPr="00302082" w:rsidRDefault="004B4962" w:rsidP="009E30D9">
            <w:pPr>
              <w:spacing w:after="120"/>
              <w:rPr>
                <w:rFonts w:ascii="Arial" w:hAnsi="Arial" w:cs="Arial"/>
                <w:b/>
              </w:rPr>
            </w:pPr>
            <w:r w:rsidRPr="00172FFF">
              <w:rPr>
                <w:rFonts w:ascii="Arial" w:hAnsi="Arial" w:cs="Arial"/>
              </w:rPr>
              <w:t>X</w:t>
            </w:r>
          </w:p>
        </w:tc>
        <w:tc>
          <w:tcPr>
            <w:tcW w:w="567" w:type="dxa"/>
          </w:tcPr>
          <w:p w14:paraId="72D3546A" w14:textId="77777777" w:rsidR="004B4962" w:rsidRPr="00302082" w:rsidRDefault="004B4962" w:rsidP="009E30D9">
            <w:pPr>
              <w:spacing w:after="120"/>
              <w:rPr>
                <w:rFonts w:ascii="Arial" w:hAnsi="Arial" w:cs="Arial"/>
                <w:b/>
              </w:rPr>
            </w:pPr>
            <w:r w:rsidRPr="00172FFF">
              <w:rPr>
                <w:rFonts w:ascii="Arial" w:hAnsi="Arial" w:cs="Arial"/>
              </w:rPr>
              <w:t>X</w:t>
            </w:r>
          </w:p>
        </w:tc>
        <w:tc>
          <w:tcPr>
            <w:tcW w:w="567" w:type="dxa"/>
          </w:tcPr>
          <w:p w14:paraId="305A68F6" w14:textId="77777777" w:rsidR="004B4962" w:rsidRPr="00302082" w:rsidRDefault="004B4962" w:rsidP="009E30D9">
            <w:pPr>
              <w:spacing w:after="120"/>
              <w:rPr>
                <w:rFonts w:ascii="Arial" w:hAnsi="Arial" w:cs="Arial"/>
                <w:b/>
              </w:rPr>
            </w:pPr>
            <w:r w:rsidRPr="00172FFF">
              <w:rPr>
                <w:rFonts w:ascii="Arial" w:hAnsi="Arial" w:cs="Arial"/>
              </w:rPr>
              <w:t>X</w:t>
            </w:r>
          </w:p>
        </w:tc>
        <w:tc>
          <w:tcPr>
            <w:tcW w:w="567" w:type="dxa"/>
          </w:tcPr>
          <w:p w14:paraId="177961FD" w14:textId="77777777" w:rsidR="004B4962" w:rsidRPr="00302082" w:rsidRDefault="004B4962" w:rsidP="009E30D9">
            <w:pPr>
              <w:spacing w:after="120"/>
              <w:rPr>
                <w:rFonts w:ascii="Arial" w:hAnsi="Arial" w:cs="Arial"/>
                <w:b/>
              </w:rPr>
            </w:pPr>
            <w:r w:rsidRPr="00172FFF">
              <w:rPr>
                <w:rFonts w:ascii="Arial" w:hAnsi="Arial" w:cs="Arial"/>
              </w:rPr>
              <w:t>X</w:t>
            </w:r>
          </w:p>
        </w:tc>
        <w:tc>
          <w:tcPr>
            <w:tcW w:w="567" w:type="dxa"/>
          </w:tcPr>
          <w:p w14:paraId="26B0D85D" w14:textId="77777777" w:rsidR="004B4962" w:rsidRPr="00302082" w:rsidRDefault="004B4962" w:rsidP="009E30D9">
            <w:pPr>
              <w:spacing w:after="120"/>
              <w:rPr>
                <w:rFonts w:ascii="Arial" w:hAnsi="Arial" w:cs="Arial"/>
                <w:b/>
              </w:rPr>
            </w:pPr>
            <w:r w:rsidRPr="00172FFF">
              <w:rPr>
                <w:rFonts w:ascii="Arial" w:hAnsi="Arial" w:cs="Arial"/>
              </w:rPr>
              <w:t>X</w:t>
            </w:r>
          </w:p>
        </w:tc>
        <w:tc>
          <w:tcPr>
            <w:tcW w:w="567" w:type="dxa"/>
          </w:tcPr>
          <w:p w14:paraId="69693D20" w14:textId="77777777" w:rsidR="004B4962" w:rsidRPr="00302082" w:rsidRDefault="004B4962" w:rsidP="009E30D9">
            <w:pPr>
              <w:spacing w:after="120"/>
              <w:rPr>
                <w:rFonts w:ascii="Arial" w:hAnsi="Arial" w:cs="Arial"/>
                <w:b/>
              </w:rPr>
            </w:pPr>
            <w:r w:rsidRPr="00172FFF">
              <w:rPr>
                <w:rFonts w:ascii="Arial" w:hAnsi="Arial" w:cs="Arial"/>
              </w:rPr>
              <w:t>X</w:t>
            </w:r>
          </w:p>
        </w:tc>
        <w:tc>
          <w:tcPr>
            <w:tcW w:w="567" w:type="dxa"/>
          </w:tcPr>
          <w:p w14:paraId="055AF08F" w14:textId="77777777" w:rsidR="004B4962" w:rsidRDefault="004B4962" w:rsidP="009E30D9">
            <w:pPr>
              <w:spacing w:after="120"/>
              <w:rPr>
                <w:rFonts w:ascii="Arial" w:hAnsi="Arial" w:cs="Arial"/>
              </w:rPr>
            </w:pPr>
            <w:r>
              <w:rPr>
                <w:rFonts w:ascii="Arial" w:hAnsi="Arial" w:cs="Arial"/>
              </w:rPr>
              <w:t>X</w:t>
            </w:r>
          </w:p>
        </w:tc>
        <w:tc>
          <w:tcPr>
            <w:tcW w:w="567" w:type="dxa"/>
          </w:tcPr>
          <w:p w14:paraId="0CCB6210" w14:textId="77777777" w:rsidR="004B4962" w:rsidRPr="00172FFF" w:rsidRDefault="004B4962" w:rsidP="009E30D9">
            <w:pPr>
              <w:spacing w:after="120"/>
              <w:rPr>
                <w:rFonts w:ascii="Arial" w:hAnsi="Arial" w:cs="Arial"/>
              </w:rPr>
            </w:pPr>
            <w:r>
              <w:rPr>
                <w:rFonts w:ascii="Arial" w:hAnsi="Arial" w:cs="Arial"/>
              </w:rPr>
              <w:t>X</w:t>
            </w:r>
          </w:p>
        </w:tc>
        <w:tc>
          <w:tcPr>
            <w:tcW w:w="567" w:type="dxa"/>
          </w:tcPr>
          <w:p w14:paraId="717DB78E" w14:textId="77777777" w:rsidR="004B4962" w:rsidRPr="00302082" w:rsidRDefault="004B4962" w:rsidP="009E30D9">
            <w:pPr>
              <w:spacing w:after="120"/>
              <w:rPr>
                <w:rFonts w:ascii="Arial" w:hAnsi="Arial" w:cs="Arial"/>
                <w:b/>
              </w:rPr>
            </w:pPr>
            <w:r w:rsidRPr="00172FFF">
              <w:rPr>
                <w:rFonts w:ascii="Arial" w:hAnsi="Arial" w:cs="Arial"/>
              </w:rPr>
              <w:t>X</w:t>
            </w:r>
          </w:p>
        </w:tc>
        <w:tc>
          <w:tcPr>
            <w:tcW w:w="567" w:type="dxa"/>
          </w:tcPr>
          <w:p w14:paraId="7EF7C82E" w14:textId="77777777" w:rsidR="004B4962" w:rsidRPr="00302082" w:rsidRDefault="004B4962" w:rsidP="009E30D9">
            <w:pPr>
              <w:spacing w:after="120"/>
              <w:rPr>
                <w:rFonts w:ascii="Arial" w:hAnsi="Arial" w:cs="Arial"/>
                <w:b/>
              </w:rPr>
            </w:pPr>
            <w:r w:rsidRPr="00172FFF">
              <w:rPr>
                <w:rFonts w:ascii="Arial" w:hAnsi="Arial" w:cs="Arial"/>
              </w:rPr>
              <w:t>X</w:t>
            </w:r>
          </w:p>
        </w:tc>
        <w:tc>
          <w:tcPr>
            <w:tcW w:w="567" w:type="dxa"/>
          </w:tcPr>
          <w:p w14:paraId="02C787D2" w14:textId="77777777" w:rsidR="004B4962" w:rsidRPr="00302082" w:rsidRDefault="004B4962" w:rsidP="009E30D9">
            <w:pPr>
              <w:spacing w:after="120"/>
              <w:rPr>
                <w:rFonts w:ascii="Arial" w:hAnsi="Arial" w:cs="Arial"/>
                <w:b/>
              </w:rPr>
            </w:pPr>
            <w:r w:rsidRPr="00172FFF">
              <w:rPr>
                <w:rFonts w:ascii="Arial" w:hAnsi="Arial" w:cs="Arial"/>
              </w:rPr>
              <w:t>X</w:t>
            </w:r>
          </w:p>
        </w:tc>
        <w:tc>
          <w:tcPr>
            <w:tcW w:w="567" w:type="dxa"/>
          </w:tcPr>
          <w:p w14:paraId="3BB2478D" w14:textId="77777777" w:rsidR="004B4962" w:rsidRPr="00302082" w:rsidRDefault="004B4962" w:rsidP="009E30D9">
            <w:pPr>
              <w:spacing w:after="120"/>
              <w:rPr>
                <w:rFonts w:ascii="Arial" w:hAnsi="Arial" w:cs="Arial"/>
                <w:b/>
              </w:rPr>
            </w:pPr>
            <w:r w:rsidRPr="00172FFF">
              <w:rPr>
                <w:rFonts w:ascii="Arial" w:hAnsi="Arial" w:cs="Arial"/>
              </w:rPr>
              <w:t>X</w:t>
            </w:r>
          </w:p>
        </w:tc>
        <w:tc>
          <w:tcPr>
            <w:tcW w:w="567" w:type="dxa"/>
          </w:tcPr>
          <w:p w14:paraId="416FB1E9" w14:textId="77777777" w:rsidR="004B4962" w:rsidRPr="00302082" w:rsidRDefault="004B4962" w:rsidP="009E30D9">
            <w:pPr>
              <w:spacing w:after="120"/>
              <w:rPr>
                <w:rFonts w:ascii="Arial" w:hAnsi="Arial" w:cs="Arial"/>
                <w:b/>
              </w:rPr>
            </w:pPr>
          </w:p>
        </w:tc>
        <w:tc>
          <w:tcPr>
            <w:tcW w:w="709" w:type="dxa"/>
          </w:tcPr>
          <w:p w14:paraId="7508FF46" w14:textId="77777777" w:rsidR="004B4962" w:rsidRPr="00302082" w:rsidRDefault="004B4962" w:rsidP="009E30D9">
            <w:pPr>
              <w:spacing w:after="120"/>
              <w:rPr>
                <w:rFonts w:ascii="Arial" w:hAnsi="Arial" w:cs="Arial"/>
                <w:b/>
              </w:rPr>
            </w:pPr>
          </w:p>
        </w:tc>
      </w:tr>
    </w:tbl>
    <w:p w14:paraId="5A9745A8" w14:textId="77777777" w:rsidR="004B4962" w:rsidRDefault="004B4962" w:rsidP="004B4962">
      <w:pPr>
        <w:spacing w:after="120" w:line="240" w:lineRule="auto"/>
        <w:ind w:left="426" w:right="260"/>
        <w:rPr>
          <w:rFonts w:ascii="Arial" w:hAnsi="Arial" w:cs="Arial"/>
          <w:b/>
          <w:iCs/>
        </w:rPr>
      </w:pPr>
    </w:p>
    <w:p w14:paraId="78582F52" w14:textId="77777777" w:rsidR="004B4962" w:rsidRPr="00D50113" w:rsidRDefault="004B4962" w:rsidP="004B496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A1C4F34" w14:textId="40051CAB" w:rsidR="004B4962" w:rsidRPr="00D50113" w:rsidRDefault="004B4962" w:rsidP="004B4962">
      <w:pPr>
        <w:autoSpaceDE w:val="0"/>
        <w:autoSpaceDN w:val="0"/>
        <w:adjustRightInd w:val="0"/>
        <w:spacing w:after="120" w:line="240" w:lineRule="auto"/>
        <w:ind w:left="567" w:right="260"/>
        <w:jc w:val="both"/>
        <w:rPr>
          <w:rFonts w:ascii="Arial" w:hAnsi="Arial" w:cs="Arial"/>
        </w:rPr>
      </w:pPr>
      <w:r w:rsidRPr="006608EE">
        <w:rPr>
          <w:rFonts w:ascii="Arial" w:hAnsi="Arial" w:cs="Arial"/>
        </w:rPr>
        <w:t xml:space="preserve">The </w:t>
      </w:r>
      <w:r w:rsidR="00471D11">
        <w:rPr>
          <w:rFonts w:ascii="Arial" w:hAnsi="Arial" w:cs="Arial"/>
        </w:rPr>
        <w:t>Division</w:t>
      </w:r>
      <w:r w:rsidR="00471D11"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B1765D1" w14:textId="77777777" w:rsidR="004B4962" w:rsidRPr="00D50113" w:rsidRDefault="004B4962" w:rsidP="004B496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BA9DA4B" w14:textId="77777777" w:rsidR="004B4962" w:rsidRPr="00D50113" w:rsidRDefault="004B4962" w:rsidP="004B496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E284125" w14:textId="77777777" w:rsidR="004B4962" w:rsidRPr="00D50113" w:rsidRDefault="004B4962" w:rsidP="004B496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957F05F" w14:textId="77777777" w:rsidR="004B4962" w:rsidRPr="00302082" w:rsidRDefault="004B4962" w:rsidP="004B4962">
      <w:pPr>
        <w:spacing w:after="120" w:line="240" w:lineRule="auto"/>
        <w:ind w:left="426" w:right="260"/>
        <w:rPr>
          <w:rFonts w:ascii="Arial" w:hAnsi="Arial" w:cs="Arial"/>
          <w:i/>
          <w:iCs/>
        </w:rPr>
      </w:pPr>
    </w:p>
    <w:p w14:paraId="1DAD54BD" w14:textId="77777777" w:rsidR="004B4962" w:rsidRPr="00302082" w:rsidRDefault="004B4962" w:rsidP="004B4962">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D98A38A" w14:textId="2146597A" w:rsidR="004B4962" w:rsidRPr="000F694B" w:rsidRDefault="00A47979" w:rsidP="004B4962">
      <w:pPr>
        <w:spacing w:after="120" w:line="240" w:lineRule="auto"/>
        <w:ind w:left="567" w:right="260"/>
        <w:jc w:val="both"/>
        <w:rPr>
          <w:rFonts w:ascii="Arial" w:hAnsi="Arial" w:cs="Arial"/>
          <w:b/>
        </w:rPr>
      </w:pPr>
      <w:r>
        <w:rPr>
          <w:rFonts w:ascii="Arial" w:hAnsi="Arial" w:cs="Arial"/>
        </w:rPr>
        <w:t>Canterbury</w:t>
      </w:r>
    </w:p>
    <w:p w14:paraId="03C6A68D" w14:textId="77777777" w:rsidR="004B4962" w:rsidRDefault="004B4962" w:rsidP="004B4962">
      <w:pPr>
        <w:spacing w:after="120" w:line="240" w:lineRule="auto"/>
        <w:ind w:left="426" w:right="260"/>
        <w:rPr>
          <w:rFonts w:ascii="Arial" w:hAnsi="Arial" w:cs="Arial"/>
          <w:i/>
          <w:iCs/>
        </w:rPr>
      </w:pPr>
    </w:p>
    <w:p w14:paraId="76F01249" w14:textId="77777777" w:rsidR="004B4962" w:rsidRPr="00734566" w:rsidRDefault="004B4962" w:rsidP="004B4962">
      <w:pPr>
        <w:numPr>
          <w:ilvl w:val="0"/>
          <w:numId w:val="1"/>
        </w:numPr>
        <w:autoSpaceDE w:val="0"/>
        <w:autoSpaceDN w:val="0"/>
        <w:adjustRightInd w:val="0"/>
        <w:spacing w:after="120" w:line="240" w:lineRule="auto"/>
        <w:ind w:left="567" w:right="260" w:hanging="568"/>
        <w:jc w:val="both"/>
        <w:rPr>
          <w:rFonts w:ascii="Arial" w:eastAsia="Times New Roman" w:hAnsi="Arial" w:cs="Arial"/>
          <w:lang w:eastAsia="zh-CN"/>
        </w:rPr>
      </w:pPr>
      <w:r w:rsidRPr="00734566">
        <w:rPr>
          <w:rFonts w:ascii="Arial" w:hAnsi="Arial" w:cs="Arial"/>
          <w:b/>
        </w:rPr>
        <w:t>Internationalisatio</w:t>
      </w:r>
      <w:r>
        <w:rPr>
          <w:rFonts w:ascii="Arial" w:hAnsi="Arial" w:cs="Arial"/>
          <w:b/>
        </w:rPr>
        <w:t>n</w:t>
      </w:r>
    </w:p>
    <w:p w14:paraId="0E4E5C71" w14:textId="5DE90673" w:rsidR="004B4962" w:rsidRPr="004B4962" w:rsidRDefault="004B4962" w:rsidP="004B4962">
      <w:pPr>
        <w:autoSpaceDE w:val="0"/>
        <w:autoSpaceDN w:val="0"/>
        <w:adjustRightInd w:val="0"/>
        <w:spacing w:after="120" w:line="240" w:lineRule="auto"/>
        <w:ind w:left="567" w:right="260"/>
        <w:jc w:val="both"/>
        <w:rPr>
          <w:rFonts w:ascii="Arial" w:eastAsia="Times New Roman" w:hAnsi="Arial" w:cs="Arial"/>
          <w:lang w:eastAsia="zh-CN"/>
        </w:rPr>
      </w:pPr>
      <w:r w:rsidRPr="00734566">
        <w:rPr>
          <w:rFonts w:ascii="Arial" w:eastAsia="Times New Roman" w:hAnsi="Arial" w:cs="Arial"/>
          <w:color w:val="000000"/>
          <w:lang w:eastAsia="zh-CN"/>
        </w:rPr>
        <w:t xml:space="preserve">The topics addressed by this module relate to a field which is of international importance, given the </w:t>
      </w:r>
      <w:r w:rsidRPr="00734566">
        <w:rPr>
          <w:rFonts w:ascii="Arial" w:hAnsi="Arial" w:cs="Arial"/>
        </w:rPr>
        <w:t>global</w:t>
      </w:r>
      <w:r w:rsidRPr="00734566">
        <w:rPr>
          <w:rFonts w:ascii="Arial" w:eastAsia="Times New Roman" w:hAnsi="Arial" w:cs="Arial"/>
          <w:color w:val="000000"/>
          <w:lang w:eastAsia="zh-CN"/>
        </w:rPr>
        <w:t xml:space="preserve"> role of computers in today's technological innovation.  The topics are international in nature, being similar worldwide and independent of traditional spoken language. Examples are given from international perspective, and wherever possible the lecturers will include a diversity of international viewpoints and case studies.</w:t>
      </w:r>
    </w:p>
    <w:p w14:paraId="1B45E533" w14:textId="578E2EE2" w:rsidR="009D52D0" w:rsidRDefault="009D52D0">
      <w:pPr>
        <w:rPr>
          <w:rFonts w:ascii="Arial" w:hAnsi="Arial" w:cs="Arial"/>
          <w:sz w:val="24"/>
          <w:szCs w:val="24"/>
        </w:rPr>
      </w:pPr>
      <w:r>
        <w:rPr>
          <w:rFonts w:ascii="Arial" w:hAnsi="Arial" w:cs="Arial"/>
          <w:sz w:val="24"/>
          <w:szCs w:val="24"/>
        </w:rPr>
        <w:br w:type="page"/>
      </w:r>
    </w:p>
    <w:p w14:paraId="6376A673"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9DC6A35" w14:textId="77777777" w:rsidR="00441E76" w:rsidRPr="005D2EE4" w:rsidRDefault="000E7A9D" w:rsidP="009D52D0">
      <w:pPr>
        <w:spacing w:after="120" w:line="240" w:lineRule="auto"/>
        <w:ind w:right="543"/>
        <w:rPr>
          <w:rFonts w:ascii="Arial" w:hAnsi="Arial" w:cs="Arial"/>
          <w:b/>
        </w:rPr>
      </w:pPr>
      <w:r w:rsidRPr="005D2EE4">
        <w:rPr>
          <w:rFonts w:ascii="Arial" w:hAnsi="Arial" w:cs="Arial"/>
          <w:b/>
        </w:rPr>
        <w:t xml:space="preserve">DIVISIONAL </w:t>
      </w:r>
      <w:r w:rsidR="00441E76" w:rsidRPr="005D2EE4">
        <w:rPr>
          <w:rFonts w:ascii="Arial" w:hAnsi="Arial" w:cs="Arial"/>
          <w:b/>
        </w:rPr>
        <w:t>USE ONLY</w:t>
      </w:r>
      <w:r w:rsidR="00C612A8" w:rsidRPr="005D2EE4">
        <w:rPr>
          <w:rFonts w:ascii="Arial" w:hAnsi="Arial" w:cs="Arial"/>
          <w:b/>
        </w:rPr>
        <w:t xml:space="preserve"> </w:t>
      </w:r>
    </w:p>
    <w:p w14:paraId="77E36AB0" w14:textId="77777777" w:rsidR="00D83563" w:rsidRPr="005D2EE4" w:rsidRDefault="00D83563" w:rsidP="009D52D0">
      <w:pPr>
        <w:spacing w:after="120" w:line="240" w:lineRule="auto"/>
        <w:ind w:right="543"/>
        <w:rPr>
          <w:rFonts w:ascii="Arial" w:hAnsi="Arial" w:cs="Arial"/>
          <w:b/>
          <w:sz w:val="18"/>
          <w:szCs w:val="18"/>
        </w:rPr>
      </w:pPr>
      <w:r w:rsidRPr="005D2EE4">
        <w:rPr>
          <w:rFonts w:ascii="Arial" w:hAnsi="Arial" w:cs="Arial"/>
          <w:b/>
          <w:sz w:val="18"/>
          <w:szCs w:val="18"/>
        </w:rPr>
        <w:t>Revision record – all revisions must be recorded in the grid and full details of the change retained in the appropriate committee records.</w:t>
      </w:r>
    </w:p>
    <w:p w14:paraId="6A80D04E"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59"/>
        <w:gridCol w:w="2300"/>
        <w:gridCol w:w="2848"/>
      </w:tblGrid>
      <w:tr w:rsidR="00302082" w:rsidRPr="009D52D0" w14:paraId="51F5FBFB" w14:textId="77777777" w:rsidTr="00A13526">
        <w:trPr>
          <w:trHeight w:val="317"/>
        </w:trPr>
        <w:tc>
          <w:tcPr>
            <w:tcW w:w="1593" w:type="dxa"/>
          </w:tcPr>
          <w:p w14:paraId="6AC42F9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3631D0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0C5D9FF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ECD807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CC663F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6083BC0" w14:textId="77777777" w:rsidTr="00A13526">
        <w:trPr>
          <w:trHeight w:val="305"/>
        </w:trPr>
        <w:tc>
          <w:tcPr>
            <w:tcW w:w="1593" w:type="dxa"/>
          </w:tcPr>
          <w:p w14:paraId="64D0B2AF" w14:textId="10FF4888" w:rsidR="00422B69" w:rsidRPr="009D52D0" w:rsidRDefault="00A82300" w:rsidP="009D52D0">
            <w:pPr>
              <w:spacing w:after="120"/>
              <w:ind w:right="543"/>
              <w:rPr>
                <w:rFonts w:ascii="Arial" w:hAnsi="Arial" w:cs="Arial"/>
                <w:sz w:val="20"/>
                <w:szCs w:val="20"/>
              </w:rPr>
            </w:pPr>
            <w:r>
              <w:rPr>
                <w:rFonts w:ascii="Arial" w:hAnsi="Arial" w:cs="Arial"/>
                <w:sz w:val="20"/>
                <w:szCs w:val="20"/>
              </w:rPr>
              <w:t>23/11/2020</w:t>
            </w:r>
          </w:p>
        </w:tc>
        <w:tc>
          <w:tcPr>
            <w:tcW w:w="1815" w:type="dxa"/>
          </w:tcPr>
          <w:p w14:paraId="3563CFFF" w14:textId="3A5389CF" w:rsidR="00422B69" w:rsidRPr="009D52D0" w:rsidRDefault="00471D11"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512F3D1B" w14:textId="31F92126" w:rsidR="00422B69" w:rsidRPr="009D52D0" w:rsidRDefault="00471D11"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1C481BFD" w14:textId="5A46D6AD" w:rsidR="00422B69" w:rsidRPr="009D52D0" w:rsidRDefault="006D16C0" w:rsidP="009D52D0">
            <w:pPr>
              <w:spacing w:after="120"/>
              <w:ind w:right="543"/>
              <w:rPr>
                <w:rFonts w:ascii="Arial" w:hAnsi="Arial" w:cs="Arial"/>
                <w:sz w:val="20"/>
                <w:szCs w:val="20"/>
              </w:rPr>
            </w:pPr>
            <w:r>
              <w:rPr>
                <w:rFonts w:ascii="Arial" w:hAnsi="Arial" w:cs="Arial"/>
                <w:sz w:val="20"/>
                <w:szCs w:val="20"/>
              </w:rPr>
              <w:t xml:space="preserve">7, </w:t>
            </w:r>
            <w:r w:rsidR="00471D11">
              <w:rPr>
                <w:rFonts w:ascii="Arial" w:hAnsi="Arial" w:cs="Arial"/>
                <w:sz w:val="20"/>
                <w:szCs w:val="20"/>
              </w:rPr>
              <w:t>16</w:t>
            </w:r>
          </w:p>
        </w:tc>
        <w:tc>
          <w:tcPr>
            <w:tcW w:w="2941" w:type="dxa"/>
          </w:tcPr>
          <w:p w14:paraId="156670F6" w14:textId="00AC01FB" w:rsidR="00422B69" w:rsidRPr="009D52D0" w:rsidRDefault="00471D11"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605D2FD" w14:textId="77777777" w:rsidTr="00A13526">
        <w:trPr>
          <w:trHeight w:val="305"/>
        </w:trPr>
        <w:tc>
          <w:tcPr>
            <w:tcW w:w="1593" w:type="dxa"/>
          </w:tcPr>
          <w:p w14:paraId="54E8F8EF" w14:textId="1DF16456" w:rsidR="00422B69" w:rsidRPr="009D52D0" w:rsidRDefault="00853377" w:rsidP="009D52D0">
            <w:pPr>
              <w:spacing w:after="120"/>
              <w:ind w:right="543"/>
              <w:rPr>
                <w:rFonts w:ascii="Arial" w:hAnsi="Arial" w:cs="Arial"/>
                <w:sz w:val="20"/>
                <w:szCs w:val="20"/>
              </w:rPr>
            </w:pPr>
            <w:r>
              <w:rPr>
                <w:rFonts w:ascii="Arial" w:hAnsi="Arial" w:cs="Arial"/>
                <w:sz w:val="20"/>
                <w:szCs w:val="20"/>
              </w:rPr>
              <w:t>16/11/2021</w:t>
            </w:r>
          </w:p>
        </w:tc>
        <w:tc>
          <w:tcPr>
            <w:tcW w:w="1815" w:type="dxa"/>
          </w:tcPr>
          <w:p w14:paraId="08A2CDE8" w14:textId="5BA8E15D" w:rsidR="00422B69" w:rsidRPr="009D52D0" w:rsidRDefault="00853377" w:rsidP="009D52D0">
            <w:pPr>
              <w:spacing w:after="120"/>
              <w:ind w:right="543"/>
              <w:rPr>
                <w:rFonts w:ascii="Arial" w:hAnsi="Arial" w:cs="Arial"/>
                <w:sz w:val="20"/>
                <w:szCs w:val="20"/>
              </w:rPr>
            </w:pPr>
            <w:r>
              <w:rPr>
                <w:rFonts w:ascii="Arial" w:hAnsi="Arial" w:cs="Arial"/>
                <w:sz w:val="20"/>
                <w:szCs w:val="20"/>
              </w:rPr>
              <w:t xml:space="preserve">Minor </w:t>
            </w:r>
          </w:p>
        </w:tc>
        <w:tc>
          <w:tcPr>
            <w:tcW w:w="1974" w:type="dxa"/>
          </w:tcPr>
          <w:p w14:paraId="68C1F207" w14:textId="13F57B6E" w:rsidR="00422B69" w:rsidRPr="009D52D0" w:rsidRDefault="00ED5264" w:rsidP="009D52D0">
            <w:pPr>
              <w:spacing w:after="120"/>
              <w:ind w:right="543"/>
              <w:rPr>
                <w:rFonts w:ascii="Arial" w:hAnsi="Arial" w:cs="Arial"/>
                <w:sz w:val="20"/>
                <w:szCs w:val="20"/>
              </w:rPr>
            </w:pPr>
            <w:r>
              <w:rPr>
                <w:rFonts w:ascii="Arial" w:hAnsi="Arial" w:cs="Arial"/>
                <w:sz w:val="20"/>
                <w:szCs w:val="20"/>
              </w:rPr>
              <w:t>September 2022</w:t>
            </w:r>
          </w:p>
        </w:tc>
        <w:tc>
          <w:tcPr>
            <w:tcW w:w="2359" w:type="dxa"/>
          </w:tcPr>
          <w:p w14:paraId="736EF1F2" w14:textId="64832906" w:rsidR="00422B69" w:rsidRPr="009D52D0" w:rsidRDefault="00ED5264" w:rsidP="009D52D0">
            <w:pPr>
              <w:spacing w:after="120"/>
              <w:ind w:right="543"/>
              <w:rPr>
                <w:rFonts w:ascii="Arial" w:hAnsi="Arial" w:cs="Arial"/>
                <w:sz w:val="20"/>
                <w:szCs w:val="20"/>
              </w:rPr>
            </w:pPr>
            <w:r>
              <w:rPr>
                <w:rFonts w:ascii="Arial" w:hAnsi="Arial" w:cs="Arial"/>
                <w:sz w:val="20"/>
                <w:szCs w:val="20"/>
              </w:rPr>
              <w:t>5, 6, 7, 11, 13</w:t>
            </w:r>
          </w:p>
        </w:tc>
        <w:tc>
          <w:tcPr>
            <w:tcW w:w="2941" w:type="dxa"/>
          </w:tcPr>
          <w:p w14:paraId="0244D757" w14:textId="534AA5C7" w:rsidR="00422B69" w:rsidRPr="009D52D0" w:rsidRDefault="00ED5264" w:rsidP="009D52D0">
            <w:pPr>
              <w:spacing w:after="120"/>
              <w:ind w:right="543"/>
              <w:rPr>
                <w:rFonts w:ascii="Arial" w:hAnsi="Arial" w:cs="Arial"/>
                <w:sz w:val="20"/>
                <w:szCs w:val="20"/>
              </w:rPr>
            </w:pPr>
            <w:r>
              <w:rPr>
                <w:rFonts w:ascii="Arial" w:hAnsi="Arial" w:cs="Arial"/>
                <w:sz w:val="20"/>
                <w:szCs w:val="20"/>
              </w:rPr>
              <w:t>No</w:t>
            </w: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76CE" w14:textId="77777777" w:rsidR="003B7584" w:rsidRDefault="003B7584" w:rsidP="009A2D37">
      <w:pPr>
        <w:spacing w:after="0" w:line="240" w:lineRule="auto"/>
      </w:pPr>
      <w:r>
        <w:separator/>
      </w:r>
    </w:p>
  </w:endnote>
  <w:endnote w:type="continuationSeparator" w:id="0">
    <w:p w14:paraId="78859280" w14:textId="77777777" w:rsidR="003B7584" w:rsidRDefault="003B7584" w:rsidP="009A2D37">
      <w:pPr>
        <w:spacing w:after="0" w:line="240" w:lineRule="auto"/>
      </w:pPr>
      <w:r>
        <w:continuationSeparator/>
      </w:r>
    </w:p>
  </w:endnote>
  <w:endnote w:type="continuationNotice" w:id="1">
    <w:p w14:paraId="69C61295" w14:textId="77777777" w:rsidR="003B7584" w:rsidRDefault="003B7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4727E212" w:rsidR="008B2543" w:rsidRDefault="0019787E" w:rsidP="009A2D37">
        <w:pPr>
          <w:pStyle w:val="Footer"/>
          <w:jc w:val="center"/>
        </w:pPr>
        <w:r>
          <w:fldChar w:fldCharType="begin"/>
        </w:r>
        <w:r>
          <w:instrText xml:space="preserve"> PAGE   \* MERGEFORMAT </w:instrText>
        </w:r>
        <w:r>
          <w:fldChar w:fldCharType="separate"/>
        </w:r>
        <w:r w:rsidR="00770AFD">
          <w:rPr>
            <w:noProof/>
          </w:rPr>
          <w:t>2</w:t>
        </w:r>
        <w:r>
          <w:rPr>
            <w:noProof/>
          </w:rPr>
          <w:fldChar w:fldCharType="end"/>
        </w:r>
      </w:p>
    </w:sdtContent>
  </w:sdt>
  <w:p w14:paraId="1149F4E1" w14:textId="43994E61" w:rsidR="008B2543" w:rsidRPr="007B7724" w:rsidRDefault="005D2EE4" w:rsidP="007B7724">
    <w:pPr>
      <w:pStyle w:val="Footer"/>
      <w:spacing w:after="120"/>
      <w:ind w:right="-330"/>
      <w:rPr>
        <w:rFonts w:ascii="Arial" w:hAnsi="Arial"/>
        <w:sz w:val="18"/>
      </w:rPr>
    </w:pPr>
    <w:r>
      <w:rPr>
        <w:rFonts w:ascii="Arial" w:hAnsi="Arial"/>
        <w:sz w:val="18"/>
      </w:rPr>
      <w:t>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7170D407" w:rsidR="00EB41D1" w:rsidRDefault="00EB41D1" w:rsidP="00EB41D1">
        <w:pPr>
          <w:pStyle w:val="Footer"/>
          <w:jc w:val="center"/>
        </w:pPr>
        <w:r>
          <w:fldChar w:fldCharType="begin"/>
        </w:r>
        <w:r>
          <w:instrText xml:space="preserve"> PAGE   \* MERGEFORMAT </w:instrText>
        </w:r>
        <w:r>
          <w:fldChar w:fldCharType="separate"/>
        </w:r>
        <w:r w:rsidR="00770AFD">
          <w:rPr>
            <w:noProof/>
          </w:rPr>
          <w:t>1</w:t>
        </w:r>
        <w:r>
          <w:rPr>
            <w:noProof/>
          </w:rPr>
          <w:fldChar w:fldCharType="end"/>
        </w:r>
      </w:p>
    </w:sdtContent>
  </w:sdt>
  <w:p w14:paraId="1A289685" w14:textId="4E75A285" w:rsidR="00F17B94" w:rsidRDefault="005D2EE4" w:rsidP="000E7A9D">
    <w:pPr>
      <w:pStyle w:val="Footer"/>
      <w:spacing w:after="120"/>
      <w:ind w:right="-330"/>
    </w:pPr>
    <w:r>
      <w:rPr>
        <w:rFonts w:ascii="Arial" w:hAnsi="Arial"/>
        <w:sz w:val="18"/>
      </w:rPr>
      <w:t>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F7CE" w14:textId="77777777" w:rsidR="003B7584" w:rsidRDefault="003B7584" w:rsidP="009A2D37">
      <w:pPr>
        <w:spacing w:after="0" w:line="240" w:lineRule="auto"/>
      </w:pPr>
      <w:r>
        <w:separator/>
      </w:r>
    </w:p>
  </w:footnote>
  <w:footnote w:type="continuationSeparator" w:id="0">
    <w:p w14:paraId="5D4FD10B" w14:textId="77777777" w:rsidR="003B7584" w:rsidRDefault="003B7584" w:rsidP="009A2D37">
      <w:pPr>
        <w:spacing w:after="0" w:line="240" w:lineRule="auto"/>
      </w:pPr>
      <w:r>
        <w:continuationSeparator/>
      </w:r>
    </w:p>
  </w:footnote>
  <w:footnote w:type="continuationNotice" w:id="1">
    <w:p w14:paraId="3A6AAF90" w14:textId="77777777" w:rsidR="003B7584" w:rsidRDefault="003B75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351AA65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C7314"/>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58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1D11"/>
    <w:rsid w:val="00472023"/>
    <w:rsid w:val="00486993"/>
    <w:rsid w:val="00492DA4"/>
    <w:rsid w:val="0049343B"/>
    <w:rsid w:val="00496AA3"/>
    <w:rsid w:val="00497C98"/>
    <w:rsid w:val="004A39D7"/>
    <w:rsid w:val="004A55FA"/>
    <w:rsid w:val="004B4962"/>
    <w:rsid w:val="004B5D03"/>
    <w:rsid w:val="004C1EC4"/>
    <w:rsid w:val="004D035C"/>
    <w:rsid w:val="004F3C18"/>
    <w:rsid w:val="004F4328"/>
    <w:rsid w:val="005005E4"/>
    <w:rsid w:val="00513689"/>
    <w:rsid w:val="0051375A"/>
    <w:rsid w:val="00521097"/>
    <w:rsid w:val="0053059E"/>
    <w:rsid w:val="00532F6F"/>
    <w:rsid w:val="00533663"/>
    <w:rsid w:val="00537381"/>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2EE4"/>
    <w:rsid w:val="005D7CD0"/>
    <w:rsid w:val="005E1A3A"/>
    <w:rsid w:val="005E6ADC"/>
    <w:rsid w:val="005E6D10"/>
    <w:rsid w:val="005E6D38"/>
    <w:rsid w:val="005E7B3F"/>
    <w:rsid w:val="005F040F"/>
    <w:rsid w:val="005F1248"/>
    <w:rsid w:val="005F2C42"/>
    <w:rsid w:val="006043FC"/>
    <w:rsid w:val="006050CF"/>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115F"/>
    <w:rsid w:val="006A6BB4"/>
    <w:rsid w:val="006A7FB0"/>
    <w:rsid w:val="006C2A9A"/>
    <w:rsid w:val="006C423D"/>
    <w:rsid w:val="006C46EF"/>
    <w:rsid w:val="006C4C67"/>
    <w:rsid w:val="006D13C0"/>
    <w:rsid w:val="006D16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0AFD"/>
    <w:rsid w:val="00787070"/>
    <w:rsid w:val="007906FD"/>
    <w:rsid w:val="00792E17"/>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3377"/>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4D7B"/>
    <w:rsid w:val="00947180"/>
    <w:rsid w:val="009567BE"/>
    <w:rsid w:val="00960059"/>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47979"/>
    <w:rsid w:val="00A50FD4"/>
    <w:rsid w:val="00A52DB4"/>
    <w:rsid w:val="00A618E1"/>
    <w:rsid w:val="00A61FD6"/>
    <w:rsid w:val="00A629B9"/>
    <w:rsid w:val="00A70C20"/>
    <w:rsid w:val="00A74292"/>
    <w:rsid w:val="00A776DE"/>
    <w:rsid w:val="00A80640"/>
    <w:rsid w:val="00A82300"/>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649F"/>
    <w:rsid w:val="00DA64B6"/>
    <w:rsid w:val="00DB5C9D"/>
    <w:rsid w:val="00DC28D3"/>
    <w:rsid w:val="00DD02E6"/>
    <w:rsid w:val="00DD2E74"/>
    <w:rsid w:val="00DD7A04"/>
    <w:rsid w:val="00DF665B"/>
    <w:rsid w:val="00E0152A"/>
    <w:rsid w:val="00E03394"/>
    <w:rsid w:val="00E066E5"/>
    <w:rsid w:val="00E21923"/>
    <w:rsid w:val="00E22F03"/>
    <w:rsid w:val="00E233C1"/>
    <w:rsid w:val="00E45087"/>
    <w:rsid w:val="00E51404"/>
    <w:rsid w:val="00E574C9"/>
    <w:rsid w:val="00E610DE"/>
    <w:rsid w:val="00E66167"/>
    <w:rsid w:val="00E71F2F"/>
    <w:rsid w:val="00E77786"/>
    <w:rsid w:val="00E806FB"/>
    <w:rsid w:val="00E91E74"/>
    <w:rsid w:val="00EB1C2D"/>
    <w:rsid w:val="00EB41D1"/>
    <w:rsid w:val="00EC1810"/>
    <w:rsid w:val="00EC3FCC"/>
    <w:rsid w:val="00ED32FF"/>
    <w:rsid w:val="00ED5264"/>
    <w:rsid w:val="00EF039B"/>
    <w:rsid w:val="00EF4933"/>
    <w:rsid w:val="00EF5044"/>
    <w:rsid w:val="00EF5DCE"/>
    <w:rsid w:val="00F010B9"/>
    <w:rsid w:val="00F01956"/>
    <w:rsid w:val="00F116CE"/>
    <w:rsid w:val="00F1308E"/>
    <w:rsid w:val="00F16F93"/>
    <w:rsid w:val="00F176DE"/>
    <w:rsid w:val="00F17B94"/>
    <w:rsid w:val="00F21C47"/>
    <w:rsid w:val="00F244E2"/>
    <w:rsid w:val="00F317D7"/>
    <w:rsid w:val="00F340DE"/>
    <w:rsid w:val="00F34252"/>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C8CD6-32CD-4136-B8D1-4B4624AC5F2F}">
  <ds:schemaRefs>
    <ds:schemaRef ds:uri="http://schemas.microsoft.com/sharepoint/v3/contenttype/forms"/>
  </ds:schemaRefs>
</ds:datastoreItem>
</file>

<file path=customXml/itemProps2.xml><?xml version="1.0" encoding="utf-8"?>
<ds:datastoreItem xmlns:ds="http://schemas.openxmlformats.org/officeDocument/2006/customXml" ds:itemID="{09AD903D-C9E4-4F35-B439-70EA87BFB9F0}">
  <ds:schemaRefs>
    <ds:schemaRef ds:uri="http://schemas.openxmlformats.org/officeDocument/2006/bibliography"/>
  </ds:schemaRefs>
</ds:datastoreItem>
</file>

<file path=customXml/itemProps3.xml><?xml version="1.0" encoding="utf-8"?>
<ds:datastoreItem xmlns:ds="http://schemas.openxmlformats.org/officeDocument/2006/customXml" ds:itemID="{215924BB-1950-462A-A541-DA36B99EF764}"/>
</file>

<file path=customXml/itemProps4.xml><?xml version="1.0" encoding="utf-8"?>
<ds:datastoreItem xmlns:ds="http://schemas.openxmlformats.org/officeDocument/2006/customXml" ds:itemID="{D05D4021-20A4-440A-8215-1BDC1AEC35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5</cp:revision>
  <cp:lastPrinted>2020-11-18T10:40:00Z</cp:lastPrinted>
  <dcterms:created xsi:type="dcterms:W3CDTF">2022-04-01T14:15:00Z</dcterms:created>
  <dcterms:modified xsi:type="dcterms:W3CDTF">2022-04-01T14:25:00Z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7000</vt:r8>
  </property>
  <property fmtid="{D5CDD505-2E9C-101B-9397-08002B2CF9AE}" pid="3" name="_dlc_DocIdItemGuid">
    <vt:lpwstr>88b80446-b126-4131-9369-0803a7514141</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TemplateUrl">
    <vt:lpwstr/>
  </property>
</Properties>
</file>