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052202A" w:rsidR="00694B52" w:rsidRPr="009D52D0" w:rsidRDefault="00430220" w:rsidP="00FF2C03">
      <w:pPr>
        <w:spacing w:after="120" w:line="240" w:lineRule="auto"/>
        <w:ind w:left="567" w:right="543"/>
        <w:jc w:val="both"/>
        <w:rPr>
          <w:rFonts w:ascii="Arial" w:hAnsi="Arial" w:cs="Arial"/>
          <w:sz w:val="24"/>
          <w:szCs w:val="24"/>
        </w:rPr>
      </w:pPr>
      <w:r w:rsidRPr="003A31B3">
        <w:rPr>
          <w:rFonts w:ascii="Arial" w:hAnsi="Arial" w:cs="Arial"/>
        </w:rPr>
        <w:t>CHEM3710</w:t>
      </w:r>
      <w:r>
        <w:rPr>
          <w:rFonts w:ascii="Arial" w:hAnsi="Arial" w:cs="Arial"/>
        </w:rPr>
        <w:t xml:space="preserve"> - </w:t>
      </w:r>
      <w:r w:rsidRPr="00430220">
        <w:rPr>
          <w:rFonts w:ascii="Arial" w:hAnsi="Arial" w:cs="Arial"/>
        </w:rPr>
        <w:t>Chemistry and the Environment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53ACFC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3022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A55F424" w:rsidR="00694B52" w:rsidRPr="00694B52" w:rsidRDefault="00430220"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AC57BD" w:rsidR="00694B52" w:rsidRPr="00694B52" w:rsidRDefault="00430220" w:rsidP="00FF2C03">
      <w:pPr>
        <w:spacing w:after="120" w:line="240" w:lineRule="auto"/>
        <w:ind w:left="567" w:right="543"/>
        <w:rPr>
          <w:rFonts w:ascii="Arial" w:hAnsi="Arial" w:cs="Arial"/>
          <w:sz w:val="24"/>
          <w:szCs w:val="24"/>
        </w:rPr>
      </w:pPr>
      <w:r w:rsidRPr="00430220">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1C09EEE" w:rsidR="00694B52" w:rsidRPr="00694B52" w:rsidRDefault="00430220"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1FECF6C" w:rsidR="00694B52" w:rsidRPr="00694B52" w:rsidRDefault="0043022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6A94F70"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w:t>
      </w:r>
    </w:p>
    <w:p w14:paraId="085969FC"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Professional Placement</w:t>
      </w:r>
    </w:p>
    <w:p w14:paraId="6943AA68"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Year Abroad</w:t>
      </w:r>
    </w:p>
    <w:p w14:paraId="63ED4B05" w14:textId="77777777" w:rsidR="00430220" w:rsidRP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BSc(Hons) Chemistry with a Foundation Year</w:t>
      </w:r>
    </w:p>
    <w:p w14:paraId="50AEA071" w14:textId="7557D061" w:rsidR="00430220" w:rsidRDefault="00430220" w:rsidP="00430220">
      <w:pPr>
        <w:spacing w:after="120" w:line="240" w:lineRule="auto"/>
        <w:ind w:left="709" w:right="543"/>
        <w:rPr>
          <w:rFonts w:ascii="Arial" w:hAnsi="Arial" w:cs="Arial"/>
          <w:iCs/>
          <w:sz w:val="24"/>
          <w:szCs w:val="24"/>
        </w:rPr>
      </w:pPr>
      <w:r w:rsidRPr="00430220">
        <w:rPr>
          <w:rFonts w:ascii="Arial" w:hAnsi="Arial" w:cs="Arial"/>
          <w:iCs/>
          <w:sz w:val="24"/>
          <w:szCs w:val="24"/>
        </w:rPr>
        <w:t>MChem Chemistry</w:t>
      </w:r>
    </w:p>
    <w:p w14:paraId="119D9EC5" w14:textId="61AE6941"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B0F64">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CAADFDD"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30220" w:rsidRPr="00430220">
        <w:rPr>
          <w:rFonts w:ascii="Arial" w:hAnsi="Arial" w:cs="Arial"/>
          <w:sz w:val="24"/>
          <w:szCs w:val="24"/>
        </w:rPr>
        <w:t>Demonstrate knowledge of core and foundation scientific chemical and physical concepts, terminology, theory, units, conventions and methods in relation to chemistry and the environment</w:t>
      </w:r>
      <w:r w:rsidR="00430220">
        <w:rPr>
          <w:rFonts w:ascii="Arial" w:hAnsi="Arial" w:cs="Arial"/>
          <w:sz w:val="24"/>
          <w:szCs w:val="24"/>
        </w:rPr>
        <w:t>;</w:t>
      </w:r>
    </w:p>
    <w:p w14:paraId="28B61669" w14:textId="60DE9E4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30220" w:rsidRPr="00430220">
        <w:rPr>
          <w:rFonts w:ascii="Arial" w:hAnsi="Arial" w:cs="Arial"/>
          <w:sz w:val="24"/>
          <w:szCs w:val="24"/>
        </w:rPr>
        <w:t>Understand</w:t>
      </w:r>
      <w:r w:rsidR="00365812">
        <w:rPr>
          <w:rFonts w:ascii="Arial" w:hAnsi="Arial" w:cs="Arial"/>
          <w:sz w:val="24"/>
          <w:szCs w:val="24"/>
        </w:rPr>
        <w:t xml:space="preserve"> elementary</w:t>
      </w:r>
      <w:r w:rsidR="00430220" w:rsidRPr="00430220">
        <w:rPr>
          <w:rFonts w:ascii="Arial" w:hAnsi="Arial" w:cs="Arial"/>
          <w:sz w:val="24"/>
          <w:szCs w:val="24"/>
        </w:rPr>
        <w:t xml:space="preserve"> areas of chemistry including related to the environment, pollution, climate change, chemical disasters</w:t>
      </w:r>
      <w:r w:rsidR="00430220">
        <w:rPr>
          <w:rFonts w:ascii="Arial" w:hAnsi="Arial" w:cs="Arial"/>
          <w:sz w:val="24"/>
          <w:szCs w:val="24"/>
        </w:rPr>
        <w:t>;</w:t>
      </w:r>
    </w:p>
    <w:p w14:paraId="59AEFC4A" w14:textId="74B2D1E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30220" w:rsidRPr="00430220">
        <w:rPr>
          <w:rFonts w:ascii="Arial" w:hAnsi="Arial" w:cs="Arial"/>
          <w:sz w:val="24"/>
          <w:szCs w:val="24"/>
        </w:rPr>
        <w:t>Appreciate developments at the forefront of some areas of chemical sciences</w:t>
      </w:r>
      <w:r w:rsidR="00430220">
        <w:rPr>
          <w:rFonts w:ascii="Arial" w:hAnsi="Arial" w:cs="Arial"/>
          <w:sz w:val="24"/>
          <w:szCs w:val="24"/>
        </w:rPr>
        <w:t>;</w:t>
      </w:r>
    </w:p>
    <w:p w14:paraId="68A762AE" w14:textId="75DCBC1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430220" w:rsidRPr="00430220">
        <w:rPr>
          <w:rFonts w:ascii="Arial" w:hAnsi="Arial" w:cs="Arial"/>
          <w:sz w:val="24"/>
          <w:szCs w:val="24"/>
        </w:rPr>
        <w:t xml:space="preserve">Demonstrate a </w:t>
      </w:r>
      <w:r w:rsidR="00365812">
        <w:rPr>
          <w:rFonts w:ascii="Arial" w:hAnsi="Arial" w:cs="Arial"/>
          <w:sz w:val="24"/>
          <w:szCs w:val="24"/>
        </w:rPr>
        <w:t xml:space="preserve">rudimentary </w:t>
      </w:r>
      <w:r w:rsidR="00430220" w:rsidRPr="00430220">
        <w:rPr>
          <w:rFonts w:ascii="Arial" w:hAnsi="Arial" w:cs="Arial"/>
          <w:sz w:val="24"/>
          <w:szCs w:val="24"/>
        </w:rPr>
        <w:t>ability to demonstrate knowledge and understanding of essential facts, concepts, principles and theories relating to the subject and to apply such knowledge and understanding to the solution of qualitative and quantitative problems</w:t>
      </w:r>
      <w:r w:rsidR="00430220">
        <w:rPr>
          <w:rFonts w:ascii="Arial" w:hAnsi="Arial" w:cs="Arial"/>
          <w:sz w:val="24"/>
          <w:szCs w:val="24"/>
        </w:rPr>
        <w:t>;</w:t>
      </w:r>
    </w:p>
    <w:p w14:paraId="3776BD13" w14:textId="29DD7DE5"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430220" w:rsidRPr="00430220">
        <w:rPr>
          <w:rFonts w:ascii="Arial" w:hAnsi="Arial" w:cs="Arial"/>
          <w:sz w:val="24"/>
          <w:szCs w:val="24"/>
        </w:rPr>
        <w:t>Demonstrate a</w:t>
      </w:r>
      <w:r w:rsidR="00546A64">
        <w:rPr>
          <w:rFonts w:ascii="Arial" w:hAnsi="Arial" w:cs="Arial"/>
          <w:sz w:val="24"/>
          <w:szCs w:val="24"/>
        </w:rPr>
        <w:t xml:space="preserve">n </w:t>
      </w:r>
      <w:r w:rsidR="00430220" w:rsidRPr="00430220">
        <w:rPr>
          <w:rFonts w:ascii="Arial" w:hAnsi="Arial" w:cs="Arial"/>
          <w:sz w:val="24"/>
          <w:szCs w:val="24"/>
        </w:rPr>
        <w:t>ability to recognise and analyse problems and plan strategies for their solution by the evaluation, interpretation and synthesis of scientific information and data</w:t>
      </w:r>
      <w:r w:rsidR="00430220">
        <w:rPr>
          <w:rFonts w:ascii="Arial" w:hAnsi="Arial" w:cs="Arial"/>
          <w:sz w:val="24"/>
          <w:szCs w:val="24"/>
        </w:rPr>
        <w:t>;</w:t>
      </w:r>
    </w:p>
    <w:p w14:paraId="3CF38A3B" w14:textId="1FB84191" w:rsidR="00430220" w:rsidRPr="00FF2C03" w:rsidRDefault="00430220"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430220">
        <w:rPr>
          <w:rFonts w:ascii="Arial" w:hAnsi="Arial" w:cs="Arial"/>
          <w:sz w:val="24"/>
          <w:szCs w:val="24"/>
        </w:rPr>
        <w:t>Demonstrate</w:t>
      </w:r>
      <w:r w:rsidR="00365812">
        <w:rPr>
          <w:rFonts w:ascii="Arial" w:hAnsi="Arial" w:cs="Arial"/>
          <w:sz w:val="24"/>
          <w:szCs w:val="24"/>
        </w:rPr>
        <w:t xml:space="preserve"> fundamental</w:t>
      </w:r>
      <w:r w:rsidRPr="00430220">
        <w:rPr>
          <w:rFonts w:ascii="Arial" w:hAnsi="Arial" w:cs="Arial"/>
          <w:sz w:val="24"/>
          <w:szCs w:val="24"/>
        </w:rPr>
        <w:t xml:space="preserve"> skills in essay writing and presenting scientific material and arguments clearly and correctly to a range of audiences.</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CF15B5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F57F4" w:rsidRPr="003F57F4">
        <w:rPr>
          <w:rFonts w:ascii="Arial" w:hAnsi="Arial" w:cs="Arial"/>
          <w:sz w:val="24"/>
          <w:szCs w:val="24"/>
        </w:rPr>
        <w:t>Demonstration a range of appropriate communication skills</w:t>
      </w:r>
      <w:r w:rsidR="003F57F4">
        <w:rPr>
          <w:rFonts w:ascii="Arial" w:hAnsi="Arial" w:cs="Arial"/>
          <w:sz w:val="24"/>
          <w:szCs w:val="24"/>
        </w:rPr>
        <w:t>;</w:t>
      </w:r>
    </w:p>
    <w:p w14:paraId="324DF5A4" w14:textId="7779F79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F57F4" w:rsidRPr="003F57F4">
        <w:rPr>
          <w:rFonts w:ascii="Arial" w:hAnsi="Arial" w:cs="Arial"/>
          <w:sz w:val="24"/>
          <w:szCs w:val="24"/>
        </w:rPr>
        <w:t>Demonstrate generic skills needed for students to undertake further training of a professional nature</w:t>
      </w:r>
      <w:r w:rsidR="003F57F4">
        <w:rPr>
          <w:rFonts w:ascii="Arial" w:hAnsi="Arial" w:cs="Arial"/>
          <w:sz w:val="24"/>
          <w:szCs w:val="24"/>
        </w:rPr>
        <w:t>;</w:t>
      </w:r>
    </w:p>
    <w:p w14:paraId="3D222DEF" w14:textId="730F8A1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F57F4" w:rsidRPr="003F57F4">
        <w:rPr>
          <w:rFonts w:ascii="Arial" w:hAnsi="Arial" w:cs="Arial"/>
          <w:sz w:val="24"/>
          <w:szCs w:val="24"/>
        </w:rPr>
        <w:t>Demonstrate computational skills, including such aspects as modes of data presentation, presentation, report structuring</w:t>
      </w:r>
      <w:r w:rsidR="003F57F4">
        <w:rPr>
          <w:rFonts w:ascii="Arial" w:hAnsi="Arial" w:cs="Arial"/>
          <w:sz w:val="24"/>
          <w:szCs w:val="24"/>
        </w:rPr>
        <w:t>;</w:t>
      </w:r>
    </w:p>
    <w:p w14:paraId="1E9B96B2" w14:textId="38779636"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3F57F4">
        <w:rPr>
          <w:rFonts w:ascii="Arial" w:hAnsi="Arial" w:cs="Arial"/>
          <w:sz w:val="24"/>
          <w:szCs w:val="24"/>
        </w:rPr>
        <w:t>Demonstrate information-retrieval skills, in relation to primary and secondary information sources, including information retrieval through on-line computer searches</w:t>
      </w:r>
      <w:r>
        <w:rPr>
          <w:rFonts w:ascii="Arial" w:hAnsi="Arial" w:cs="Arial"/>
          <w:sz w:val="24"/>
          <w:szCs w:val="24"/>
        </w:rPr>
        <w:t>;</w:t>
      </w:r>
    </w:p>
    <w:p w14:paraId="0A4C5073" w14:textId="6EC4AD66"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3F57F4">
        <w:rPr>
          <w:rFonts w:ascii="Arial" w:hAnsi="Arial" w:cs="Arial"/>
          <w:sz w:val="24"/>
          <w:szCs w:val="24"/>
        </w:rPr>
        <w:t>Demonstrate information-technology skills such as word-processing and spreadsheet use, data-logging and storage, Internet communication, etc</w:t>
      </w:r>
      <w:r>
        <w:rPr>
          <w:rFonts w:ascii="Arial" w:hAnsi="Arial" w:cs="Arial"/>
          <w:sz w:val="24"/>
          <w:szCs w:val="24"/>
        </w:rPr>
        <w:t>;</w:t>
      </w:r>
    </w:p>
    <w:p w14:paraId="00F39D70" w14:textId="58898518"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3F57F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232BDF5F" w14:textId="6706B273" w:rsidR="003F57F4"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3F57F4">
        <w:rPr>
          <w:rFonts w:ascii="Arial" w:hAnsi="Arial" w:cs="Arial"/>
          <w:sz w:val="24"/>
          <w:szCs w:val="24"/>
        </w:rPr>
        <w:t>Demonstrate an ability to demonstrate knowledge and understanding of essential facts, concepts, principles and theories relating to the subject and to apply such knowledge and understanding to the solution of qualitative and quantitative problems</w:t>
      </w:r>
      <w:r>
        <w:rPr>
          <w:rFonts w:ascii="Arial" w:hAnsi="Arial" w:cs="Arial"/>
          <w:sz w:val="24"/>
          <w:szCs w:val="24"/>
        </w:rPr>
        <w:t>;</w:t>
      </w:r>
    </w:p>
    <w:p w14:paraId="5AC359A0" w14:textId="5CDB2FA2" w:rsidR="003F57F4" w:rsidRPr="008D4447" w:rsidRDefault="003F57F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3F57F4">
        <w:rPr>
          <w:rFonts w:ascii="Arial" w:hAnsi="Arial" w:cs="Arial"/>
          <w:sz w:val="24"/>
          <w:szCs w:val="24"/>
        </w:rPr>
        <w:t>Demonstrate an ability to recognise and analyse problems and plan strategies for their solution by the evaluation, interpretation and synthesis of scientific information and data.</w:t>
      </w:r>
    </w:p>
    <w:p w14:paraId="73386C6A" w14:textId="77777777" w:rsidR="009A2D37" w:rsidRPr="009D52D0" w:rsidRDefault="009A2D37" w:rsidP="00072357">
      <w:pPr>
        <w:pStyle w:val="Heading2"/>
      </w:pPr>
      <w:r w:rsidRPr="009D52D0">
        <w:t>A synopsis of the curriculum</w:t>
      </w:r>
    </w:p>
    <w:p w14:paraId="5ABB6632" w14:textId="6C0AE141" w:rsidR="0011295C" w:rsidRPr="0011295C" w:rsidRDefault="000B7DAA" w:rsidP="006A70EF">
      <w:pPr>
        <w:spacing w:after="120" w:line="240" w:lineRule="auto"/>
        <w:ind w:left="567" w:right="543"/>
        <w:jc w:val="both"/>
        <w:rPr>
          <w:rFonts w:ascii="Arial" w:hAnsi="Arial" w:cs="Arial"/>
          <w:iCs/>
          <w:sz w:val="24"/>
          <w:szCs w:val="24"/>
        </w:rPr>
      </w:pPr>
      <w:r w:rsidRPr="000B7DAA">
        <w:rPr>
          <w:rFonts w:ascii="Arial" w:hAnsi="Arial" w:cs="Arial"/>
          <w:iCs/>
          <w:sz w:val="24"/>
          <w:szCs w:val="24"/>
        </w:rPr>
        <w:t>This module will provide an initial look into chemistry and the environment, introducing important concepts such as pollution and climate change. The effects of chemical disasters will also be considered. Additionally, this module will begin to provide students with the wider skills necessary to study chemistry at university.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B3D061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73A6F">
        <w:rPr>
          <w:rFonts w:ascii="Arial" w:hAnsi="Arial" w:cs="Arial"/>
          <w:sz w:val="24"/>
          <w:szCs w:val="24"/>
        </w:rPr>
        <w:t>124</w:t>
      </w:r>
    </w:p>
    <w:p w14:paraId="3BE5E6D9" w14:textId="5F1EC7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73A6F">
        <w:rPr>
          <w:rFonts w:ascii="Arial" w:hAnsi="Arial" w:cs="Arial"/>
          <w:sz w:val="24"/>
          <w:szCs w:val="24"/>
        </w:rPr>
        <w:t xml:space="preserve"> 26</w:t>
      </w:r>
    </w:p>
    <w:p w14:paraId="035B9AB3" w14:textId="147EA09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B7DAA">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A32E6D1" w:rsidR="0011295C" w:rsidRPr="00C63E31" w:rsidRDefault="000B7DAA" w:rsidP="0011295C">
      <w:pPr>
        <w:numPr>
          <w:ilvl w:val="0"/>
          <w:numId w:val="12"/>
        </w:numPr>
        <w:spacing w:after="120" w:line="240" w:lineRule="auto"/>
        <w:ind w:left="1134" w:right="543"/>
        <w:rPr>
          <w:rFonts w:ascii="Arial" w:hAnsi="Arial" w:cs="Arial"/>
          <w:iCs/>
          <w:sz w:val="24"/>
          <w:szCs w:val="24"/>
        </w:rPr>
      </w:pPr>
      <w:r w:rsidRPr="000B7DAA">
        <w:rPr>
          <w:rFonts w:ascii="Arial" w:hAnsi="Arial" w:cs="Arial"/>
          <w:iCs/>
          <w:sz w:val="24"/>
          <w:szCs w:val="24"/>
        </w:rPr>
        <w:t>Online Quiz (1 hour)</w:t>
      </w:r>
      <w:r>
        <w:rPr>
          <w:rFonts w:ascii="Arial" w:hAnsi="Arial" w:cs="Arial"/>
          <w:iCs/>
          <w:sz w:val="24"/>
          <w:szCs w:val="24"/>
        </w:rPr>
        <w:t xml:space="preserve"> </w:t>
      </w:r>
      <w:r w:rsidR="00AC000C">
        <w:rPr>
          <w:rFonts w:ascii="Arial" w:hAnsi="Arial" w:cs="Arial"/>
          <w:iCs/>
          <w:sz w:val="24"/>
          <w:szCs w:val="24"/>
        </w:rPr>
        <w:t xml:space="preserve">– </w:t>
      </w:r>
      <w:r>
        <w:rPr>
          <w:rFonts w:ascii="Arial" w:hAnsi="Arial" w:cs="Arial"/>
          <w:iCs/>
          <w:sz w:val="24"/>
          <w:szCs w:val="24"/>
        </w:rPr>
        <w:t>10%</w:t>
      </w:r>
    </w:p>
    <w:p w14:paraId="00116B74" w14:textId="3AE655A2" w:rsidR="0011295C" w:rsidRPr="00C63E31" w:rsidRDefault="000B7DAA" w:rsidP="0011295C">
      <w:pPr>
        <w:numPr>
          <w:ilvl w:val="0"/>
          <w:numId w:val="12"/>
        </w:numPr>
        <w:spacing w:after="120" w:line="240" w:lineRule="auto"/>
        <w:ind w:left="1134" w:right="543"/>
        <w:rPr>
          <w:rFonts w:ascii="Arial" w:hAnsi="Arial" w:cs="Arial"/>
          <w:iCs/>
          <w:sz w:val="24"/>
          <w:szCs w:val="24"/>
        </w:rPr>
      </w:pPr>
      <w:r w:rsidRPr="000B7DAA">
        <w:rPr>
          <w:rFonts w:ascii="Arial" w:hAnsi="Arial" w:cs="Arial"/>
          <w:iCs/>
          <w:sz w:val="24"/>
          <w:szCs w:val="24"/>
        </w:rPr>
        <w:lastRenderedPageBreak/>
        <w:t xml:space="preserve">Assessed </w:t>
      </w:r>
      <w:r w:rsidR="00AC000C">
        <w:rPr>
          <w:rFonts w:ascii="Arial" w:hAnsi="Arial" w:cs="Arial"/>
          <w:iCs/>
          <w:sz w:val="24"/>
          <w:szCs w:val="24"/>
        </w:rPr>
        <w:t>Worksheet</w:t>
      </w:r>
      <w:r w:rsidR="00AC000C" w:rsidRPr="000B7DAA">
        <w:rPr>
          <w:rFonts w:ascii="Arial" w:hAnsi="Arial" w:cs="Arial"/>
          <w:iCs/>
          <w:sz w:val="24"/>
          <w:szCs w:val="24"/>
        </w:rPr>
        <w:t xml:space="preserve"> </w:t>
      </w:r>
      <w:r w:rsidRPr="000B7DAA">
        <w:rPr>
          <w:rFonts w:ascii="Arial" w:hAnsi="Arial" w:cs="Arial"/>
          <w:iCs/>
          <w:sz w:val="24"/>
          <w:szCs w:val="24"/>
        </w:rPr>
        <w:t>(4 hours)</w:t>
      </w:r>
      <w:r>
        <w:rPr>
          <w:rFonts w:ascii="Arial" w:hAnsi="Arial" w:cs="Arial"/>
          <w:iCs/>
          <w:sz w:val="24"/>
          <w:szCs w:val="24"/>
        </w:rPr>
        <w:t xml:space="preserve"> </w:t>
      </w:r>
      <w:r w:rsidR="00AC000C">
        <w:rPr>
          <w:rFonts w:ascii="Arial" w:hAnsi="Arial" w:cs="Arial"/>
          <w:iCs/>
          <w:sz w:val="24"/>
          <w:szCs w:val="24"/>
        </w:rPr>
        <w:t xml:space="preserve">– </w:t>
      </w:r>
      <w:r>
        <w:rPr>
          <w:rFonts w:ascii="Arial" w:hAnsi="Arial" w:cs="Arial"/>
          <w:iCs/>
          <w:sz w:val="24"/>
          <w:szCs w:val="24"/>
        </w:rPr>
        <w:t>35%</w:t>
      </w:r>
    </w:p>
    <w:p w14:paraId="3753E6C1" w14:textId="1790EE21" w:rsidR="0011295C" w:rsidRPr="000B7DAA" w:rsidRDefault="000B7DAA" w:rsidP="0011295C">
      <w:pPr>
        <w:numPr>
          <w:ilvl w:val="0"/>
          <w:numId w:val="12"/>
        </w:numPr>
        <w:spacing w:after="120" w:line="240" w:lineRule="auto"/>
        <w:ind w:left="1134" w:right="543"/>
        <w:rPr>
          <w:rFonts w:ascii="Arial" w:hAnsi="Arial" w:cs="Arial"/>
          <w:iCs/>
          <w:sz w:val="24"/>
          <w:szCs w:val="24"/>
        </w:rPr>
      </w:pPr>
      <w:r>
        <w:rPr>
          <w:rFonts w:ascii="Arial" w:hAnsi="Arial" w:cs="Arial"/>
          <w:iCs/>
        </w:rPr>
        <w:t xml:space="preserve">Presentation (2 hours) </w:t>
      </w:r>
      <w:r w:rsidR="00AC000C">
        <w:rPr>
          <w:rFonts w:ascii="Arial" w:hAnsi="Arial" w:cs="Arial"/>
          <w:iCs/>
        </w:rPr>
        <w:t xml:space="preserve">– </w:t>
      </w:r>
      <w:r>
        <w:rPr>
          <w:rFonts w:ascii="Arial" w:hAnsi="Arial" w:cs="Arial"/>
          <w:iCs/>
        </w:rPr>
        <w:t>20%</w:t>
      </w:r>
    </w:p>
    <w:p w14:paraId="7AE72CA1" w14:textId="316FF45B" w:rsidR="000B7DAA" w:rsidRPr="00C63E31" w:rsidRDefault="00773A6F" w:rsidP="0011295C">
      <w:pPr>
        <w:numPr>
          <w:ilvl w:val="0"/>
          <w:numId w:val="12"/>
        </w:numPr>
        <w:spacing w:after="120" w:line="240" w:lineRule="auto"/>
        <w:ind w:left="1134" w:right="543"/>
        <w:rPr>
          <w:rFonts w:ascii="Arial" w:hAnsi="Arial" w:cs="Arial"/>
          <w:iCs/>
          <w:sz w:val="24"/>
          <w:szCs w:val="24"/>
        </w:rPr>
      </w:pPr>
      <w:r>
        <w:rPr>
          <w:rFonts w:ascii="Arial" w:hAnsi="Arial" w:cs="Arial"/>
          <w:iCs/>
        </w:rPr>
        <w:t xml:space="preserve">Written Exercise </w:t>
      </w:r>
      <w:r w:rsidR="000B7DAA">
        <w:rPr>
          <w:rFonts w:ascii="Arial" w:hAnsi="Arial" w:cs="Arial"/>
          <w:iCs/>
        </w:rPr>
        <w:t xml:space="preserve">(4 hours) </w:t>
      </w:r>
      <w:r w:rsidR="00AC000C">
        <w:rPr>
          <w:rFonts w:ascii="Arial" w:hAnsi="Arial" w:cs="Arial"/>
          <w:iCs/>
        </w:rPr>
        <w:t xml:space="preserve">– </w:t>
      </w:r>
      <w:r w:rsidR="000B7DAA">
        <w:rPr>
          <w:rFonts w:ascii="Arial" w:hAnsi="Arial" w:cs="Arial"/>
          <w:iCs/>
        </w:rPr>
        <w:t>35%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B08C3F1" w:rsidR="008D4447" w:rsidRDefault="000B7DAA" w:rsidP="001B433B">
      <w:pPr>
        <w:pStyle w:val="ListParagraph"/>
        <w:numPr>
          <w:ilvl w:val="0"/>
          <w:numId w:val="13"/>
        </w:numPr>
        <w:spacing w:after="120" w:line="240" w:lineRule="auto"/>
        <w:ind w:left="1134" w:right="543"/>
        <w:rPr>
          <w:rFonts w:ascii="Arial" w:hAnsi="Arial" w:cs="Arial"/>
          <w:iCs/>
          <w:sz w:val="24"/>
          <w:szCs w:val="24"/>
        </w:rPr>
      </w:pPr>
      <w:r w:rsidRPr="000B7DAA">
        <w:rPr>
          <w:rFonts w:ascii="Arial" w:hAnsi="Arial" w:cs="Arial"/>
          <w:iCs/>
          <w:sz w:val="24"/>
          <w:szCs w:val="24"/>
        </w:rPr>
        <w:t>100% by Coursework</w:t>
      </w:r>
    </w:p>
    <w:p w14:paraId="1A51F2E2" w14:textId="77777777" w:rsidR="007B0F64" w:rsidRPr="001B433B" w:rsidRDefault="007B0F64" w:rsidP="007B0F64">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85" w:type="dxa"/>
        <w:tblInd w:w="610" w:type="dxa"/>
        <w:tblLayout w:type="fixed"/>
        <w:tblLook w:val="04A0" w:firstRow="1" w:lastRow="0" w:firstColumn="1" w:lastColumn="0" w:noHBand="0" w:noVBand="1"/>
      </w:tblPr>
      <w:tblGrid>
        <w:gridCol w:w="2269"/>
        <w:gridCol w:w="544"/>
        <w:gridCol w:w="544"/>
        <w:gridCol w:w="544"/>
        <w:gridCol w:w="544"/>
        <w:gridCol w:w="544"/>
        <w:gridCol w:w="544"/>
        <w:gridCol w:w="544"/>
        <w:gridCol w:w="544"/>
        <w:gridCol w:w="544"/>
        <w:gridCol w:w="544"/>
        <w:gridCol w:w="544"/>
        <w:gridCol w:w="544"/>
        <w:gridCol w:w="544"/>
        <w:gridCol w:w="544"/>
      </w:tblGrid>
      <w:tr w:rsidR="000B7DAA" w:rsidRPr="009D52D0" w14:paraId="5413EC92" w14:textId="4C66AA32" w:rsidTr="000B7DAA">
        <w:trPr>
          <w:cantSplit/>
          <w:trHeight w:val="1009"/>
          <w:tblHeader/>
        </w:trPr>
        <w:tc>
          <w:tcPr>
            <w:tcW w:w="2269" w:type="dxa"/>
            <w:shd w:val="clear" w:color="auto" w:fill="D9D9D9" w:themeFill="background1" w:themeFillShade="D9"/>
          </w:tcPr>
          <w:p w14:paraId="140365DD" w14:textId="77777777" w:rsidR="000B7DAA" w:rsidRPr="009D52D0" w:rsidRDefault="000B7DA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4" w:type="dxa"/>
          </w:tcPr>
          <w:p w14:paraId="6167848F"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8.1</w:t>
            </w:r>
          </w:p>
        </w:tc>
        <w:tc>
          <w:tcPr>
            <w:tcW w:w="544" w:type="dxa"/>
          </w:tcPr>
          <w:p w14:paraId="5B554168"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8.2</w:t>
            </w:r>
          </w:p>
        </w:tc>
        <w:tc>
          <w:tcPr>
            <w:tcW w:w="544" w:type="dxa"/>
          </w:tcPr>
          <w:p w14:paraId="70BB1C5A"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8.3</w:t>
            </w:r>
          </w:p>
        </w:tc>
        <w:tc>
          <w:tcPr>
            <w:tcW w:w="544" w:type="dxa"/>
          </w:tcPr>
          <w:p w14:paraId="553BA646"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8.4</w:t>
            </w:r>
          </w:p>
        </w:tc>
        <w:tc>
          <w:tcPr>
            <w:tcW w:w="544" w:type="dxa"/>
          </w:tcPr>
          <w:p w14:paraId="6C66B5C0" w14:textId="77777777"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8.5</w:t>
            </w:r>
          </w:p>
        </w:tc>
        <w:tc>
          <w:tcPr>
            <w:tcW w:w="544" w:type="dxa"/>
          </w:tcPr>
          <w:p w14:paraId="3B577D4A" w14:textId="61DC2F0A" w:rsidR="000B7DAA" w:rsidRPr="009D52D0" w:rsidRDefault="000B7DAA"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44" w:type="dxa"/>
          </w:tcPr>
          <w:p w14:paraId="266E4126" w14:textId="06476DD2"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44" w:type="dxa"/>
          </w:tcPr>
          <w:p w14:paraId="6EC60A4C" w14:textId="07EE44CE"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44" w:type="dxa"/>
          </w:tcPr>
          <w:p w14:paraId="09E9F50A" w14:textId="174AE421"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44" w:type="dxa"/>
          </w:tcPr>
          <w:p w14:paraId="64361BF4" w14:textId="427F355D"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44" w:type="dxa"/>
          </w:tcPr>
          <w:p w14:paraId="7850F377" w14:textId="1894EF5A"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44" w:type="dxa"/>
          </w:tcPr>
          <w:p w14:paraId="166D6201" w14:textId="6AB1AE4A"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44" w:type="dxa"/>
          </w:tcPr>
          <w:p w14:paraId="22176231" w14:textId="49AB2841"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7</w:t>
            </w:r>
          </w:p>
        </w:tc>
        <w:tc>
          <w:tcPr>
            <w:tcW w:w="544" w:type="dxa"/>
          </w:tcPr>
          <w:p w14:paraId="199C20F9" w14:textId="56575174" w:rsidR="000B7DAA" w:rsidRPr="009D52D0" w:rsidRDefault="000B7DA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8</w:t>
            </w:r>
          </w:p>
        </w:tc>
      </w:tr>
      <w:tr w:rsidR="000B7DAA" w:rsidRPr="009D52D0" w14:paraId="780DC4A5" w14:textId="15A9BE03" w:rsidTr="00992B67">
        <w:trPr>
          <w:trHeight w:val="429"/>
        </w:trPr>
        <w:tc>
          <w:tcPr>
            <w:tcW w:w="2269" w:type="dxa"/>
          </w:tcPr>
          <w:p w14:paraId="16F79E00" w14:textId="5CD0F7EB" w:rsidR="000B7DAA" w:rsidRPr="000B7DAA" w:rsidRDefault="000B7DAA" w:rsidP="000B7DAA">
            <w:pPr>
              <w:spacing w:after="120"/>
              <w:ind w:right="543"/>
              <w:rPr>
                <w:rFonts w:ascii="Arial" w:hAnsi="Arial" w:cs="Arial"/>
                <w:bCs/>
                <w:sz w:val="20"/>
                <w:szCs w:val="20"/>
              </w:rPr>
            </w:pPr>
            <w:r w:rsidRPr="000B7DAA">
              <w:rPr>
                <w:rFonts w:ascii="Arial" w:hAnsi="Arial" w:cs="Arial"/>
                <w:bCs/>
              </w:rPr>
              <w:t>Private Study</w:t>
            </w:r>
          </w:p>
        </w:tc>
        <w:tc>
          <w:tcPr>
            <w:tcW w:w="544" w:type="dxa"/>
            <w:vAlign w:val="center"/>
          </w:tcPr>
          <w:p w14:paraId="34752F0E" w14:textId="57C3E100"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E9B09C0" w14:textId="109BB171"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6CD1C02C" w14:textId="3FF2F9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5C64561" w14:textId="4841CFC7" w:rsidR="000B7DAA" w:rsidRPr="009D52D0" w:rsidRDefault="000B7DAA" w:rsidP="000B7DAA">
            <w:pPr>
              <w:spacing w:after="120"/>
              <w:ind w:right="543"/>
              <w:rPr>
                <w:rFonts w:ascii="Arial" w:hAnsi="Arial" w:cs="Arial"/>
                <w:b/>
                <w:sz w:val="20"/>
                <w:szCs w:val="20"/>
              </w:rPr>
            </w:pPr>
          </w:p>
        </w:tc>
        <w:tc>
          <w:tcPr>
            <w:tcW w:w="544" w:type="dxa"/>
            <w:vAlign w:val="center"/>
          </w:tcPr>
          <w:p w14:paraId="62607B91" w14:textId="2D9BACD2" w:rsidR="000B7DAA" w:rsidRPr="009D52D0" w:rsidRDefault="000B7DAA" w:rsidP="000B7DAA">
            <w:pPr>
              <w:spacing w:after="120"/>
              <w:ind w:right="543"/>
              <w:rPr>
                <w:rFonts w:ascii="Arial" w:hAnsi="Arial" w:cs="Arial"/>
                <w:b/>
                <w:sz w:val="20"/>
                <w:szCs w:val="20"/>
              </w:rPr>
            </w:pPr>
          </w:p>
        </w:tc>
        <w:tc>
          <w:tcPr>
            <w:tcW w:w="544" w:type="dxa"/>
            <w:vAlign w:val="center"/>
          </w:tcPr>
          <w:p w14:paraId="2A716802" w14:textId="67688D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BAFD1A4" w14:textId="31175DC8"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30A7445" w14:textId="3EAE8390" w:rsidR="000B7DAA" w:rsidRPr="009D52D0" w:rsidRDefault="000B7DAA" w:rsidP="000B7DAA">
            <w:pPr>
              <w:spacing w:after="120"/>
              <w:ind w:right="543"/>
              <w:rPr>
                <w:rFonts w:ascii="Arial" w:hAnsi="Arial" w:cs="Arial"/>
                <w:b/>
                <w:sz w:val="20"/>
                <w:szCs w:val="20"/>
              </w:rPr>
            </w:pPr>
          </w:p>
        </w:tc>
        <w:tc>
          <w:tcPr>
            <w:tcW w:w="544" w:type="dxa"/>
            <w:vAlign w:val="center"/>
          </w:tcPr>
          <w:p w14:paraId="5860C7B7" w14:textId="77777777" w:rsidR="000B7DAA" w:rsidRPr="009D52D0" w:rsidRDefault="000B7DAA" w:rsidP="000B7DAA">
            <w:pPr>
              <w:spacing w:after="120"/>
              <w:ind w:right="543"/>
              <w:rPr>
                <w:rFonts w:ascii="Arial" w:hAnsi="Arial" w:cs="Arial"/>
                <w:b/>
                <w:sz w:val="20"/>
                <w:szCs w:val="20"/>
              </w:rPr>
            </w:pPr>
          </w:p>
        </w:tc>
        <w:tc>
          <w:tcPr>
            <w:tcW w:w="544" w:type="dxa"/>
            <w:vAlign w:val="center"/>
          </w:tcPr>
          <w:p w14:paraId="174FF453" w14:textId="68759D3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D7AC764" w14:textId="031D45D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31BA756" w14:textId="150CEA14"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5A54DB2" w14:textId="2B7CB1C0"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BEB2C7E" w14:textId="69BBCAD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r>
      <w:tr w:rsidR="000B7DAA" w:rsidRPr="009D52D0" w14:paraId="5C50A519" w14:textId="7816A879" w:rsidTr="00992B67">
        <w:trPr>
          <w:trHeight w:val="429"/>
        </w:trPr>
        <w:tc>
          <w:tcPr>
            <w:tcW w:w="2269" w:type="dxa"/>
          </w:tcPr>
          <w:p w14:paraId="433DE3A7" w14:textId="6462A8B9" w:rsidR="000B7DAA" w:rsidRPr="0011295C" w:rsidRDefault="000B7DAA" w:rsidP="000B7DAA">
            <w:pPr>
              <w:spacing w:after="120"/>
              <w:ind w:right="543"/>
              <w:rPr>
                <w:rFonts w:ascii="Arial" w:hAnsi="Arial" w:cs="Arial"/>
                <w:sz w:val="20"/>
                <w:szCs w:val="20"/>
              </w:rPr>
            </w:pPr>
            <w:r w:rsidRPr="00DB2F96">
              <w:rPr>
                <w:rFonts w:ascii="Arial" w:hAnsi="Arial" w:cs="Arial"/>
              </w:rPr>
              <w:t>Workshop</w:t>
            </w:r>
          </w:p>
        </w:tc>
        <w:tc>
          <w:tcPr>
            <w:tcW w:w="544" w:type="dxa"/>
            <w:vAlign w:val="center"/>
          </w:tcPr>
          <w:p w14:paraId="3853654B" w14:textId="6AB2253F" w:rsidR="000B7DAA" w:rsidRPr="009D52D0" w:rsidRDefault="000B7DAA" w:rsidP="000B7DAA">
            <w:pPr>
              <w:spacing w:after="120"/>
              <w:ind w:right="543"/>
              <w:rPr>
                <w:rFonts w:ascii="Arial" w:hAnsi="Arial" w:cs="Arial"/>
                <w:b/>
                <w:sz w:val="20"/>
                <w:szCs w:val="20"/>
              </w:rPr>
            </w:pPr>
          </w:p>
        </w:tc>
        <w:tc>
          <w:tcPr>
            <w:tcW w:w="544" w:type="dxa"/>
            <w:vAlign w:val="center"/>
          </w:tcPr>
          <w:p w14:paraId="7261D01A" w14:textId="25CDFEBB" w:rsidR="000B7DAA" w:rsidRPr="009D52D0" w:rsidRDefault="000B7DAA" w:rsidP="000B7DAA">
            <w:pPr>
              <w:spacing w:after="120"/>
              <w:ind w:right="543"/>
              <w:rPr>
                <w:rFonts w:ascii="Arial" w:hAnsi="Arial" w:cs="Arial"/>
                <w:b/>
                <w:sz w:val="20"/>
                <w:szCs w:val="20"/>
              </w:rPr>
            </w:pPr>
          </w:p>
        </w:tc>
        <w:tc>
          <w:tcPr>
            <w:tcW w:w="544" w:type="dxa"/>
            <w:vAlign w:val="center"/>
          </w:tcPr>
          <w:p w14:paraId="2D7957D4" w14:textId="62CB216B" w:rsidR="000B7DAA" w:rsidRPr="009D52D0" w:rsidRDefault="000B7DAA" w:rsidP="000B7DAA">
            <w:pPr>
              <w:spacing w:after="120"/>
              <w:ind w:right="543"/>
              <w:rPr>
                <w:rFonts w:ascii="Arial" w:hAnsi="Arial" w:cs="Arial"/>
                <w:b/>
                <w:sz w:val="20"/>
                <w:szCs w:val="20"/>
              </w:rPr>
            </w:pPr>
          </w:p>
        </w:tc>
        <w:tc>
          <w:tcPr>
            <w:tcW w:w="544" w:type="dxa"/>
            <w:vAlign w:val="center"/>
          </w:tcPr>
          <w:p w14:paraId="232B2686" w14:textId="37EFA7A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971B999" w14:textId="7FFED74D"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AE9F109" w14:textId="6E96A2ED"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6BD0A090" w14:textId="23F544FA"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3DAC9A4A" w14:textId="1363ED6F"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2595038" w14:textId="7B988127"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020F4A1" w14:textId="13DA8CD4" w:rsidR="000B7DAA" w:rsidRPr="009D52D0" w:rsidRDefault="000B7DAA" w:rsidP="000B7DAA">
            <w:pPr>
              <w:spacing w:after="120"/>
              <w:ind w:right="543"/>
              <w:rPr>
                <w:rFonts w:ascii="Arial" w:hAnsi="Arial" w:cs="Arial"/>
                <w:b/>
                <w:sz w:val="20"/>
                <w:szCs w:val="20"/>
              </w:rPr>
            </w:pPr>
          </w:p>
        </w:tc>
        <w:tc>
          <w:tcPr>
            <w:tcW w:w="544" w:type="dxa"/>
            <w:vAlign w:val="center"/>
          </w:tcPr>
          <w:p w14:paraId="4285AE05" w14:textId="249FC076"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A53357A" w14:textId="1FA73C1F"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B4B56DF" w14:textId="66EF6DC6" w:rsidR="000B7DAA" w:rsidRPr="009D52D0" w:rsidRDefault="000B7DAA" w:rsidP="000B7DAA">
            <w:pPr>
              <w:spacing w:after="120"/>
              <w:ind w:right="543"/>
              <w:rPr>
                <w:rFonts w:ascii="Arial" w:hAnsi="Arial" w:cs="Arial"/>
                <w:b/>
                <w:sz w:val="20"/>
                <w:szCs w:val="20"/>
              </w:rPr>
            </w:pPr>
          </w:p>
        </w:tc>
        <w:tc>
          <w:tcPr>
            <w:tcW w:w="544" w:type="dxa"/>
            <w:vAlign w:val="center"/>
          </w:tcPr>
          <w:p w14:paraId="184A2DD5" w14:textId="01A252B3" w:rsidR="000B7DAA" w:rsidRPr="009D52D0" w:rsidRDefault="000B7DAA" w:rsidP="000B7DAA">
            <w:pPr>
              <w:spacing w:after="120"/>
              <w:ind w:right="543"/>
              <w:rPr>
                <w:rFonts w:ascii="Arial" w:hAnsi="Arial" w:cs="Arial"/>
                <w:b/>
                <w:sz w:val="20"/>
                <w:szCs w:val="20"/>
              </w:rPr>
            </w:pPr>
          </w:p>
        </w:tc>
      </w:tr>
      <w:tr w:rsidR="000B7DAA" w:rsidRPr="009D52D0" w14:paraId="460BDA99" w14:textId="70CD123A" w:rsidTr="00992B67">
        <w:trPr>
          <w:trHeight w:val="411"/>
        </w:trPr>
        <w:tc>
          <w:tcPr>
            <w:tcW w:w="2269" w:type="dxa"/>
          </w:tcPr>
          <w:p w14:paraId="1CDAA785" w14:textId="6DBA2F26" w:rsidR="000B7DAA" w:rsidRPr="0011295C" w:rsidRDefault="000B7DAA" w:rsidP="000B7DAA">
            <w:pPr>
              <w:spacing w:after="120"/>
              <w:ind w:right="543"/>
              <w:rPr>
                <w:rFonts w:ascii="Arial" w:hAnsi="Arial" w:cs="Arial"/>
                <w:sz w:val="20"/>
                <w:szCs w:val="20"/>
              </w:rPr>
            </w:pPr>
            <w:r w:rsidRPr="00DB2F96">
              <w:rPr>
                <w:rFonts w:ascii="Arial" w:hAnsi="Arial" w:cs="Arial"/>
              </w:rPr>
              <w:t>Lectures</w:t>
            </w:r>
          </w:p>
        </w:tc>
        <w:tc>
          <w:tcPr>
            <w:tcW w:w="544" w:type="dxa"/>
            <w:vAlign w:val="center"/>
          </w:tcPr>
          <w:p w14:paraId="0B596153" w14:textId="1AAFC65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EF775FB" w14:textId="64596D25"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6760D4D" w14:textId="55BD0759"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9E92B33" w14:textId="60365780" w:rsidR="000B7DAA" w:rsidRPr="009D52D0" w:rsidRDefault="000B7DAA" w:rsidP="000B7DAA">
            <w:pPr>
              <w:spacing w:after="120"/>
              <w:ind w:right="543"/>
              <w:rPr>
                <w:rFonts w:ascii="Arial" w:hAnsi="Arial" w:cs="Arial"/>
                <w:b/>
                <w:sz w:val="20"/>
                <w:szCs w:val="20"/>
              </w:rPr>
            </w:pPr>
          </w:p>
        </w:tc>
        <w:tc>
          <w:tcPr>
            <w:tcW w:w="544" w:type="dxa"/>
            <w:vAlign w:val="center"/>
          </w:tcPr>
          <w:p w14:paraId="712B107A" w14:textId="4FCFB22E"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1C240711" w14:textId="6DF3682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D2FDCA3" w14:textId="2DF05B8B"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0301B4E" w14:textId="78F4AB3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53AD5609" w14:textId="5D58BD36"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78529720" w14:textId="305F99D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FA02F94" w14:textId="5E9E4D35"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22217B6C" w14:textId="7A04E49C"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41063354" w14:textId="28C32644"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c>
          <w:tcPr>
            <w:tcW w:w="544" w:type="dxa"/>
            <w:vAlign w:val="center"/>
          </w:tcPr>
          <w:p w14:paraId="064130B6" w14:textId="619FC043" w:rsidR="000B7DAA" w:rsidRPr="009D52D0" w:rsidRDefault="000B7DAA" w:rsidP="000B7DAA">
            <w:pPr>
              <w:spacing w:after="120"/>
              <w:ind w:right="543"/>
              <w:rPr>
                <w:rFonts w:ascii="Arial" w:hAnsi="Arial" w:cs="Arial"/>
                <w:b/>
                <w:sz w:val="20"/>
                <w:szCs w:val="20"/>
              </w:rPr>
            </w:pPr>
            <w:r w:rsidRPr="00DB2F96">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79" w:type="dxa"/>
        <w:tblLayout w:type="fixed"/>
        <w:tblLook w:val="04A0" w:firstRow="1" w:lastRow="0" w:firstColumn="1" w:lastColumn="0" w:noHBand="0" w:noVBand="1"/>
      </w:tblPr>
      <w:tblGrid>
        <w:gridCol w:w="2405"/>
        <w:gridCol w:w="541"/>
        <w:gridCol w:w="541"/>
        <w:gridCol w:w="541"/>
        <w:gridCol w:w="541"/>
        <w:gridCol w:w="541"/>
        <w:gridCol w:w="541"/>
        <w:gridCol w:w="541"/>
        <w:gridCol w:w="541"/>
        <w:gridCol w:w="541"/>
        <w:gridCol w:w="541"/>
        <w:gridCol w:w="541"/>
        <w:gridCol w:w="541"/>
        <w:gridCol w:w="541"/>
        <w:gridCol w:w="541"/>
      </w:tblGrid>
      <w:tr w:rsidR="000B7DAA" w:rsidRPr="009D52D0" w14:paraId="7367825C" w14:textId="12D97D21" w:rsidTr="00AC000C">
        <w:trPr>
          <w:trHeight w:val="957"/>
          <w:tblHeader/>
        </w:trPr>
        <w:tc>
          <w:tcPr>
            <w:tcW w:w="2405" w:type="dxa"/>
            <w:shd w:val="clear" w:color="auto" w:fill="D9D9D9" w:themeFill="background1" w:themeFillShade="D9"/>
          </w:tcPr>
          <w:p w14:paraId="4E99BFB5" w14:textId="77777777" w:rsidR="000B7DAA" w:rsidRPr="009D52D0" w:rsidRDefault="000B7DAA" w:rsidP="000B7DA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1" w:type="dxa"/>
          </w:tcPr>
          <w:p w14:paraId="7B5C6163" w14:textId="2833E6CC"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8.1</w:t>
            </w:r>
          </w:p>
        </w:tc>
        <w:tc>
          <w:tcPr>
            <w:tcW w:w="541" w:type="dxa"/>
          </w:tcPr>
          <w:p w14:paraId="2210FC9E" w14:textId="66C2D852"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8.2</w:t>
            </w:r>
          </w:p>
        </w:tc>
        <w:tc>
          <w:tcPr>
            <w:tcW w:w="541" w:type="dxa"/>
          </w:tcPr>
          <w:p w14:paraId="00B7F160" w14:textId="5F9019C9"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8.3</w:t>
            </w:r>
          </w:p>
        </w:tc>
        <w:tc>
          <w:tcPr>
            <w:tcW w:w="541" w:type="dxa"/>
          </w:tcPr>
          <w:p w14:paraId="2BB3974A" w14:textId="712BE94D"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8.4</w:t>
            </w:r>
          </w:p>
        </w:tc>
        <w:tc>
          <w:tcPr>
            <w:tcW w:w="541" w:type="dxa"/>
          </w:tcPr>
          <w:p w14:paraId="23BFBA31" w14:textId="31862AB9"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8.5</w:t>
            </w:r>
          </w:p>
        </w:tc>
        <w:tc>
          <w:tcPr>
            <w:tcW w:w="541" w:type="dxa"/>
          </w:tcPr>
          <w:p w14:paraId="0D56B3A5" w14:textId="43C6213B" w:rsidR="000B7DAA" w:rsidRPr="009D52D0" w:rsidRDefault="000B7DAA" w:rsidP="000B7DAA">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41" w:type="dxa"/>
          </w:tcPr>
          <w:p w14:paraId="523687DC" w14:textId="451A8864"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41" w:type="dxa"/>
          </w:tcPr>
          <w:p w14:paraId="1106ECFC" w14:textId="65F18C23"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41" w:type="dxa"/>
          </w:tcPr>
          <w:p w14:paraId="34007128" w14:textId="7E9A020A"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41" w:type="dxa"/>
          </w:tcPr>
          <w:p w14:paraId="005B592F" w14:textId="754D25FA"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41" w:type="dxa"/>
          </w:tcPr>
          <w:p w14:paraId="5843D370" w14:textId="2BB6DAD6"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41" w:type="dxa"/>
          </w:tcPr>
          <w:p w14:paraId="32C43BD0" w14:textId="20F616B1"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41" w:type="dxa"/>
          </w:tcPr>
          <w:p w14:paraId="351C1591" w14:textId="1BD13AB4"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7</w:t>
            </w:r>
          </w:p>
        </w:tc>
        <w:tc>
          <w:tcPr>
            <w:tcW w:w="541" w:type="dxa"/>
          </w:tcPr>
          <w:p w14:paraId="3CA20D31" w14:textId="44C5B9EC" w:rsidR="000B7DAA" w:rsidRPr="009D52D0" w:rsidRDefault="000B7DAA" w:rsidP="000B7DAA">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8</w:t>
            </w:r>
          </w:p>
        </w:tc>
      </w:tr>
      <w:tr w:rsidR="000B7DAA" w:rsidRPr="009D52D0" w14:paraId="6D8FD37D" w14:textId="2FE0DF1A" w:rsidTr="00AC000C">
        <w:trPr>
          <w:trHeight w:val="407"/>
          <w:tblHeader/>
        </w:trPr>
        <w:tc>
          <w:tcPr>
            <w:tcW w:w="2405" w:type="dxa"/>
            <w:vAlign w:val="center"/>
          </w:tcPr>
          <w:p w14:paraId="6500FA2E" w14:textId="3441B6AE" w:rsidR="000B7DAA" w:rsidRPr="0011295C" w:rsidRDefault="000B7DAA" w:rsidP="000B7DAA">
            <w:pPr>
              <w:spacing w:after="120"/>
              <w:rPr>
                <w:rFonts w:ascii="Arial" w:hAnsi="Arial" w:cs="Arial"/>
                <w:sz w:val="20"/>
                <w:szCs w:val="20"/>
              </w:rPr>
            </w:pPr>
            <w:r>
              <w:rPr>
                <w:rFonts w:ascii="Arial" w:hAnsi="Arial" w:cs="Arial"/>
                <w:iCs/>
              </w:rPr>
              <w:t>Online Quiz</w:t>
            </w:r>
          </w:p>
        </w:tc>
        <w:tc>
          <w:tcPr>
            <w:tcW w:w="541" w:type="dxa"/>
            <w:vAlign w:val="center"/>
          </w:tcPr>
          <w:p w14:paraId="718AB32A" w14:textId="580A047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71084725" w14:textId="1359CEC7"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59E3E11" w14:textId="52214339"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02BFF41C" w14:textId="775E6CB3"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9049929" w14:textId="7C7D0902"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0747C35" w14:textId="479CEE70"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6FCDE494" w14:textId="3AB4DD5C"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48C6EE1D" w14:textId="63CF86D6"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3062465F" w14:textId="77777777"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7EC4BBD5" w14:textId="2B74BC59"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C25E19B" w14:textId="386A7ECB"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0ADA54B" w14:textId="688F1121"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DE60C4A" w14:textId="53910198"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0DBBB2A" w14:textId="7CF6FF8E"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r>
      <w:tr w:rsidR="000B7DAA" w:rsidRPr="009D52D0" w14:paraId="3E872A1E" w14:textId="68A8287A" w:rsidTr="00AC000C">
        <w:trPr>
          <w:trHeight w:val="407"/>
          <w:tblHeader/>
        </w:trPr>
        <w:tc>
          <w:tcPr>
            <w:tcW w:w="2405" w:type="dxa"/>
            <w:vAlign w:val="center"/>
          </w:tcPr>
          <w:p w14:paraId="4CEA8453" w14:textId="2EFE0BFE" w:rsidR="000B7DAA" w:rsidRPr="0011295C" w:rsidRDefault="000B7DAA" w:rsidP="000B7DAA">
            <w:pPr>
              <w:spacing w:after="120"/>
              <w:ind w:right="27"/>
              <w:rPr>
                <w:rFonts w:ascii="Arial" w:hAnsi="Arial" w:cs="Arial"/>
                <w:sz w:val="20"/>
                <w:szCs w:val="20"/>
              </w:rPr>
            </w:pPr>
            <w:r>
              <w:rPr>
                <w:rFonts w:ascii="Arial" w:hAnsi="Arial" w:cs="Arial"/>
                <w:iCs/>
              </w:rPr>
              <w:t xml:space="preserve">Assessed </w:t>
            </w:r>
            <w:r w:rsidR="00773A6F">
              <w:rPr>
                <w:rFonts w:ascii="Arial" w:hAnsi="Arial" w:cs="Arial"/>
                <w:iCs/>
              </w:rPr>
              <w:t xml:space="preserve">Worksheet </w:t>
            </w:r>
          </w:p>
        </w:tc>
        <w:tc>
          <w:tcPr>
            <w:tcW w:w="541" w:type="dxa"/>
            <w:vAlign w:val="center"/>
          </w:tcPr>
          <w:p w14:paraId="5BE33B98" w14:textId="43045F9D"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7720F16" w14:textId="19D4EDB1"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2DB982CE" w14:textId="18AF691C"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0DBDB13" w14:textId="1C60076E"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4D703142" w14:textId="2B09B98A"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641E8425" w14:textId="5394EE91"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01C0711D" w14:textId="2F1FADEA"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4EC007B4" w14:textId="6D5FA81F"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B630105" w14:textId="09C19D5C"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70B6F9A1" w14:textId="63BE7BB5"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5228AEAA" w14:textId="1D9CABD1"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ADDF720" w14:textId="1E783B5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50951951" w14:textId="0588ED8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625B195" w14:textId="710CBF49"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r>
      <w:tr w:rsidR="000B7DAA" w:rsidRPr="009D52D0" w14:paraId="24A3F2DE" w14:textId="3F1A4BC3" w:rsidTr="00AC000C">
        <w:trPr>
          <w:trHeight w:val="390"/>
          <w:tblHeader/>
        </w:trPr>
        <w:tc>
          <w:tcPr>
            <w:tcW w:w="2405" w:type="dxa"/>
            <w:vAlign w:val="center"/>
          </w:tcPr>
          <w:p w14:paraId="62679557" w14:textId="111347A9" w:rsidR="000B7DAA" w:rsidRPr="0011295C" w:rsidRDefault="000B7DAA" w:rsidP="000B7DAA">
            <w:pPr>
              <w:spacing w:after="120"/>
              <w:ind w:right="27"/>
              <w:rPr>
                <w:rFonts w:ascii="Arial" w:hAnsi="Arial" w:cs="Arial"/>
                <w:sz w:val="20"/>
                <w:szCs w:val="20"/>
              </w:rPr>
            </w:pPr>
            <w:r>
              <w:rPr>
                <w:rFonts w:ascii="Arial" w:hAnsi="Arial" w:cs="Arial"/>
                <w:iCs/>
              </w:rPr>
              <w:t>Presentation</w:t>
            </w:r>
          </w:p>
        </w:tc>
        <w:tc>
          <w:tcPr>
            <w:tcW w:w="541" w:type="dxa"/>
            <w:vAlign w:val="center"/>
          </w:tcPr>
          <w:p w14:paraId="3AD91FA5" w14:textId="2BB0E6DA"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369FCC24" w14:textId="3C950579"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2B675AB2" w14:textId="3BFFC95A"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370F1B6F" w14:textId="5EDC45BB"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599C30B6" w14:textId="77777777" w:rsidR="000B7DAA" w:rsidRPr="009D52D0" w:rsidRDefault="000B7DAA" w:rsidP="000B7DAA">
            <w:pPr>
              <w:spacing w:after="120"/>
              <w:ind w:right="543"/>
              <w:jc w:val="center"/>
              <w:rPr>
                <w:rFonts w:ascii="Arial" w:hAnsi="Arial" w:cs="Arial"/>
                <w:b/>
                <w:sz w:val="20"/>
                <w:szCs w:val="20"/>
              </w:rPr>
            </w:pPr>
          </w:p>
        </w:tc>
        <w:tc>
          <w:tcPr>
            <w:tcW w:w="541" w:type="dxa"/>
            <w:vAlign w:val="center"/>
          </w:tcPr>
          <w:p w14:paraId="5805A995" w14:textId="436BEE13"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C478F72" w14:textId="1E993242"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1056EBD9" w14:textId="7629E245"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817E14D" w14:textId="3FDA582B"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556FA9CE" w14:textId="36754110"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0791642F" w14:textId="4B4DDBAD" w:rsidR="000B7DAA" w:rsidRPr="009D52D0" w:rsidRDefault="000B7DAA" w:rsidP="000B7DAA">
            <w:pPr>
              <w:spacing w:after="120"/>
              <w:ind w:right="543"/>
              <w:jc w:val="center"/>
              <w:rPr>
                <w:rFonts w:ascii="Arial" w:hAnsi="Arial" w:cs="Arial"/>
                <w:b/>
                <w:sz w:val="20"/>
                <w:szCs w:val="20"/>
              </w:rPr>
            </w:pPr>
            <w:r>
              <w:rPr>
                <w:rFonts w:ascii="Arial" w:hAnsi="Arial" w:cs="Arial"/>
                <w:b/>
              </w:rPr>
              <w:t>X</w:t>
            </w:r>
          </w:p>
        </w:tc>
        <w:tc>
          <w:tcPr>
            <w:tcW w:w="541" w:type="dxa"/>
            <w:vAlign w:val="center"/>
          </w:tcPr>
          <w:p w14:paraId="4CB948A8" w14:textId="04F16606"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27921423" w14:textId="3BE3B66B" w:rsidR="000B7DAA" w:rsidRPr="009D52D0" w:rsidRDefault="000B7DAA" w:rsidP="000B7DAA">
            <w:pPr>
              <w:spacing w:after="120"/>
              <w:ind w:right="543"/>
              <w:jc w:val="center"/>
              <w:rPr>
                <w:rFonts w:ascii="Arial" w:hAnsi="Arial" w:cs="Arial"/>
                <w:b/>
                <w:sz w:val="20"/>
                <w:szCs w:val="20"/>
              </w:rPr>
            </w:pPr>
            <w:r w:rsidRPr="00DB2F96">
              <w:rPr>
                <w:rFonts w:ascii="Arial" w:hAnsi="Arial" w:cs="Arial"/>
                <w:b/>
              </w:rPr>
              <w:t>X</w:t>
            </w:r>
          </w:p>
        </w:tc>
        <w:tc>
          <w:tcPr>
            <w:tcW w:w="541" w:type="dxa"/>
            <w:vAlign w:val="center"/>
          </w:tcPr>
          <w:p w14:paraId="6ED95F3D" w14:textId="02F90DC6" w:rsidR="000B7DAA" w:rsidRPr="009D52D0" w:rsidRDefault="000B7DAA" w:rsidP="000B7DAA">
            <w:pPr>
              <w:spacing w:after="120"/>
              <w:ind w:right="543"/>
              <w:jc w:val="center"/>
              <w:rPr>
                <w:rFonts w:ascii="Arial" w:hAnsi="Arial" w:cs="Arial"/>
                <w:b/>
                <w:sz w:val="20"/>
                <w:szCs w:val="20"/>
              </w:rPr>
            </w:pPr>
          </w:p>
        </w:tc>
      </w:tr>
      <w:tr w:rsidR="00DA327E" w:rsidRPr="009D52D0" w14:paraId="59DA576C" w14:textId="77777777" w:rsidTr="00AC000C">
        <w:trPr>
          <w:trHeight w:val="390"/>
          <w:tblHeader/>
        </w:trPr>
        <w:tc>
          <w:tcPr>
            <w:tcW w:w="2405" w:type="dxa"/>
            <w:vAlign w:val="center"/>
          </w:tcPr>
          <w:p w14:paraId="71006F91" w14:textId="4A80B4CE" w:rsidR="00DA327E" w:rsidRDefault="00DA327E" w:rsidP="00DA327E">
            <w:pPr>
              <w:spacing w:after="120"/>
              <w:ind w:right="27"/>
              <w:rPr>
                <w:rFonts w:ascii="Arial" w:hAnsi="Arial" w:cs="Arial"/>
                <w:iCs/>
              </w:rPr>
            </w:pPr>
            <w:r>
              <w:rPr>
                <w:rFonts w:ascii="Arial" w:hAnsi="Arial" w:cs="Arial"/>
                <w:iCs/>
              </w:rPr>
              <w:t>Written Exercise</w:t>
            </w:r>
          </w:p>
        </w:tc>
        <w:tc>
          <w:tcPr>
            <w:tcW w:w="541" w:type="dxa"/>
            <w:tcBorders>
              <w:top w:val="single" w:sz="4" w:space="0" w:color="auto"/>
              <w:left w:val="single" w:sz="4" w:space="0" w:color="auto"/>
              <w:bottom w:val="single" w:sz="4" w:space="0" w:color="auto"/>
              <w:right w:val="single" w:sz="4" w:space="0" w:color="auto"/>
            </w:tcBorders>
            <w:vAlign w:val="center"/>
          </w:tcPr>
          <w:p w14:paraId="38C4F9A6" w14:textId="552A2082"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77AA2566" w14:textId="4C2DF2BE"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5569C0ED" w14:textId="19C642DC"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551B1C23" w14:textId="65FFB19C"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0C1354F7" w14:textId="77777777" w:rsidR="00DA327E" w:rsidRPr="009D52D0" w:rsidRDefault="00DA327E" w:rsidP="00DA327E">
            <w:pPr>
              <w:spacing w:after="120"/>
              <w:ind w:right="543"/>
              <w:jc w:val="center"/>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vAlign w:val="center"/>
          </w:tcPr>
          <w:p w14:paraId="5CAF50EF" w14:textId="1D4D96A6"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4CC0CC6C" w14:textId="44992423"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B6F1EC8" w14:textId="420C37A5"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0FCA671" w14:textId="69BF821E"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4789F0FA" w14:textId="72EF962E"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11EE7BF1" w14:textId="6C616861" w:rsidR="00DA327E"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05158D38" w14:textId="24FC2AB2"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26D74775" w14:textId="78FEB8EA" w:rsidR="00DA327E" w:rsidRPr="00DB2F96" w:rsidRDefault="00DA327E" w:rsidP="00DA327E">
            <w:pPr>
              <w:spacing w:after="120"/>
              <w:ind w:right="543"/>
              <w:jc w:val="center"/>
              <w:rPr>
                <w:rFonts w:ascii="Arial" w:hAnsi="Arial" w:cs="Arial"/>
                <w:b/>
              </w:rPr>
            </w:pPr>
            <w:r>
              <w:rPr>
                <w:rFonts w:ascii="Arial" w:hAnsi="Arial" w:cs="Arial"/>
                <w:b/>
              </w:rPr>
              <w:t>X</w:t>
            </w:r>
          </w:p>
        </w:tc>
        <w:tc>
          <w:tcPr>
            <w:tcW w:w="541" w:type="dxa"/>
            <w:tcBorders>
              <w:top w:val="single" w:sz="4" w:space="0" w:color="auto"/>
              <w:left w:val="single" w:sz="4" w:space="0" w:color="auto"/>
              <w:bottom w:val="single" w:sz="4" w:space="0" w:color="auto"/>
              <w:right w:val="single" w:sz="4" w:space="0" w:color="auto"/>
            </w:tcBorders>
            <w:vAlign w:val="center"/>
          </w:tcPr>
          <w:p w14:paraId="2BDD0A21" w14:textId="77777777" w:rsidR="00DA327E" w:rsidRPr="009D52D0" w:rsidRDefault="00DA327E" w:rsidP="00DA327E">
            <w:pPr>
              <w:spacing w:after="120"/>
              <w:ind w:right="543"/>
              <w:jc w:val="center"/>
              <w:rPr>
                <w:rFonts w:ascii="Arial" w:hAnsi="Arial" w:cs="Arial"/>
                <w:b/>
                <w:sz w:val="20"/>
                <w:szCs w:val="20"/>
              </w:rPr>
            </w:pPr>
          </w:p>
        </w:tc>
      </w:tr>
    </w:tbl>
    <w:p w14:paraId="48F94D11" w14:textId="772B2FB8" w:rsidR="00636058" w:rsidRDefault="00636058" w:rsidP="000B7DAA">
      <w:pPr>
        <w:spacing w:after="120" w:line="240" w:lineRule="auto"/>
        <w:ind w:right="543"/>
        <w:rPr>
          <w:rFonts w:ascii="Arial" w:hAnsi="Arial" w:cs="Arial"/>
          <w:b/>
          <w:iCs/>
          <w:sz w:val="24"/>
          <w:szCs w:val="24"/>
        </w:rPr>
      </w:pPr>
    </w:p>
    <w:p w14:paraId="4ED2A37F" w14:textId="01D73082" w:rsidR="000B7DAA" w:rsidRDefault="000B7DAA" w:rsidP="000B7DAA">
      <w:pPr>
        <w:spacing w:after="120" w:line="240" w:lineRule="auto"/>
        <w:ind w:right="543"/>
        <w:rPr>
          <w:rFonts w:ascii="Arial" w:hAnsi="Arial" w:cs="Arial"/>
          <w:b/>
          <w:iCs/>
          <w:sz w:val="24"/>
          <w:szCs w:val="24"/>
        </w:rPr>
      </w:pPr>
    </w:p>
    <w:p w14:paraId="376C97E2" w14:textId="5C0B9CD5" w:rsidR="000B7DAA" w:rsidRDefault="000B7DAA" w:rsidP="000B7DAA">
      <w:pPr>
        <w:spacing w:after="120" w:line="240" w:lineRule="auto"/>
        <w:ind w:right="543"/>
        <w:rPr>
          <w:rFonts w:ascii="Arial" w:hAnsi="Arial" w:cs="Arial"/>
          <w:b/>
          <w:iCs/>
          <w:sz w:val="24"/>
          <w:szCs w:val="24"/>
        </w:rPr>
      </w:pPr>
    </w:p>
    <w:p w14:paraId="448C7F28" w14:textId="5CF6EAF6" w:rsidR="000B7DAA" w:rsidRDefault="000B7DAA" w:rsidP="000B7DAA">
      <w:pPr>
        <w:spacing w:after="120" w:line="240" w:lineRule="auto"/>
        <w:ind w:right="543"/>
        <w:rPr>
          <w:rFonts w:ascii="Arial" w:hAnsi="Arial" w:cs="Arial"/>
          <w:b/>
          <w:iCs/>
          <w:sz w:val="24"/>
          <w:szCs w:val="24"/>
        </w:rPr>
      </w:pPr>
    </w:p>
    <w:p w14:paraId="07A0B982" w14:textId="3BF97769" w:rsidR="000B7DAA" w:rsidRDefault="000B7DAA" w:rsidP="000B7DAA">
      <w:pPr>
        <w:spacing w:after="120" w:line="240" w:lineRule="auto"/>
        <w:ind w:right="543"/>
        <w:rPr>
          <w:rFonts w:ascii="Arial" w:hAnsi="Arial" w:cs="Arial"/>
          <w:b/>
          <w:iCs/>
          <w:sz w:val="24"/>
          <w:szCs w:val="24"/>
        </w:rPr>
      </w:pPr>
    </w:p>
    <w:p w14:paraId="6C66C00C" w14:textId="77777777" w:rsidR="000B7DAA" w:rsidRDefault="000B7DAA" w:rsidP="000B7DAA">
      <w:pPr>
        <w:spacing w:after="120" w:line="240" w:lineRule="auto"/>
        <w:ind w:right="543"/>
        <w:rPr>
          <w:rFonts w:ascii="Arial" w:hAnsi="Arial" w:cs="Arial"/>
          <w:b/>
          <w:iCs/>
          <w:sz w:val="24"/>
          <w:szCs w:val="24"/>
        </w:rPr>
      </w:pPr>
    </w:p>
    <w:p w14:paraId="393077CC" w14:textId="77777777" w:rsidR="007B0F64" w:rsidRPr="007B0F64" w:rsidRDefault="007B0F64" w:rsidP="007B0F64">
      <w:pPr>
        <w:pStyle w:val="Heading2"/>
        <w:numPr>
          <w:ilvl w:val="0"/>
          <w:numId w:val="0"/>
        </w:numPr>
        <w:ind w:left="567"/>
        <w:rPr>
          <w:iCs/>
        </w:rPr>
      </w:pPr>
    </w:p>
    <w:p w14:paraId="03283DDF" w14:textId="069FBD5E"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3708CE0"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FD936F4" w14:textId="77777777" w:rsidR="007B0F64" w:rsidRPr="009D52D0" w:rsidRDefault="007B0F6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03F9845B" w14:textId="2B1E16B8" w:rsidR="006A70EF" w:rsidRPr="008D4447" w:rsidRDefault="0011295C" w:rsidP="007B0F64">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8B0A72B" w:rsidR="00ED22D3" w:rsidRPr="00ED22D3" w:rsidRDefault="006A70EF"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B3F9B2E" w:rsidR="00ED22D3" w:rsidRPr="00ED22D3" w:rsidRDefault="006A70E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B42D03C" w:rsidR="00ED22D3" w:rsidRPr="00ED22D3" w:rsidRDefault="006A70E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04425E78" w:rsidR="00ED22D3" w:rsidRPr="00ED22D3" w:rsidRDefault="006A70EF"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7D18608D" w:rsidR="00ED22D3" w:rsidRPr="00ED22D3" w:rsidRDefault="006A70EF"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5C82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B7DAA"/>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812"/>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7F4"/>
    <w:rsid w:val="003F5A04"/>
    <w:rsid w:val="003F67CD"/>
    <w:rsid w:val="003F6D26"/>
    <w:rsid w:val="00402ED7"/>
    <w:rsid w:val="004114F8"/>
    <w:rsid w:val="00422B69"/>
    <w:rsid w:val="00423D86"/>
    <w:rsid w:val="00424C90"/>
    <w:rsid w:val="00426833"/>
    <w:rsid w:val="0043022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46A64"/>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4E20"/>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0EF"/>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A6F"/>
    <w:rsid w:val="00787070"/>
    <w:rsid w:val="007906FD"/>
    <w:rsid w:val="00797197"/>
    <w:rsid w:val="007972A7"/>
    <w:rsid w:val="007A2BA2"/>
    <w:rsid w:val="007A3F31"/>
    <w:rsid w:val="007A49C1"/>
    <w:rsid w:val="007A6245"/>
    <w:rsid w:val="007B0F6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00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27E"/>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37A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65812"/>
    <w:rPr>
      <w:color w:val="605E5C"/>
      <w:shd w:val="clear" w:color="auto" w:fill="E1DFDD"/>
    </w:rPr>
  </w:style>
  <w:style w:type="paragraph" w:styleId="Revision">
    <w:name w:val="Revision"/>
    <w:hidden/>
    <w:uiPriority w:val="99"/>
    <w:semiHidden/>
    <w:rsid w:val="00546A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EE1F009A-BCB6-4A48-9716-99F804F9A7FD}"/>
</file>

<file path=customXml/itemProps3.xml><?xml version="1.0" encoding="utf-8"?>
<ds:datastoreItem xmlns:ds="http://schemas.openxmlformats.org/officeDocument/2006/customXml" ds:itemID="{C554E3F5-F339-437D-8830-E3F8024889D4}"/>
</file>

<file path=customXml/itemProps4.xml><?xml version="1.0" encoding="utf-8"?>
<ds:datastoreItem xmlns:ds="http://schemas.openxmlformats.org/officeDocument/2006/customXml" ds:itemID="{9FA0D429-F707-4B83-8505-8CB1920F4CE1}"/>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2022-02-09T12:19:00Z</dcterms:created>
  <dcterms:modified xsi:type="dcterms:W3CDTF">2022-03-02T16:10:00Z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